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F1" w:rsidRPr="000111F0" w:rsidRDefault="00C326F1">
      <w:pPr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72"/>
        <w:gridCol w:w="6628"/>
      </w:tblGrid>
      <w:tr w:rsidR="000111F0" w:rsidRPr="000111F0" w:rsidTr="00F046F8"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b/>
                <w:sz w:val="24"/>
              </w:rPr>
            </w:pPr>
            <w:r w:rsidRPr="000111F0">
              <w:rPr>
                <w:rFonts w:ascii="Times New Roman" w:hAnsi="Times New Roman"/>
                <w:b/>
                <w:sz w:val="24"/>
              </w:rPr>
              <w:t>Пояснительная записка</w:t>
            </w:r>
          </w:p>
        </w:tc>
      </w:tr>
      <w:tr w:rsidR="000111F0" w:rsidRPr="000111F0" w:rsidTr="00F046F8">
        <w:trPr>
          <w:trHeight w:val="1052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Автор (ФИО, должность)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Кондратенко Ирина Михайловна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учитель технологии МБОУ Раздолинская СОШ  имени героя Советского Союза Фёдора Тюменцева.</w:t>
            </w:r>
          </w:p>
        </w:tc>
      </w:tr>
      <w:tr w:rsidR="000111F0" w:rsidRPr="000111F0" w:rsidTr="00F046F8">
        <w:trPr>
          <w:trHeight w:val="501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Название ресурса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Интерактивная игра по кулинарии «Как Красная Шапочка навещала бабушку»</w:t>
            </w:r>
          </w:p>
        </w:tc>
      </w:tr>
      <w:tr w:rsidR="000111F0" w:rsidRPr="000111F0" w:rsidTr="00F046F8">
        <w:trPr>
          <w:trHeight w:val="509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Вид ресурса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презентация</w:t>
            </w:r>
          </w:p>
        </w:tc>
      </w:tr>
      <w:tr w:rsidR="000111F0" w:rsidRPr="000111F0" w:rsidTr="00F046F8">
        <w:trPr>
          <w:trHeight w:val="489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Предмет, УМК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Технология (УМК любой)</w:t>
            </w:r>
          </w:p>
        </w:tc>
      </w:tr>
      <w:tr w:rsidR="000111F0" w:rsidRPr="000111F0" w:rsidTr="00F046F8">
        <w:trPr>
          <w:trHeight w:val="3600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Цель и задачи ресурса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b/>
                <w:sz w:val="24"/>
              </w:rPr>
              <w:t>Цель</w:t>
            </w:r>
            <w:r w:rsidRPr="000111F0">
              <w:rPr>
                <w:rFonts w:ascii="Times New Roman" w:hAnsi="Times New Roman"/>
                <w:sz w:val="24"/>
              </w:rPr>
              <w:t>: закрепление и повторение знаний учащихся по теме «Бутерброды».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b/>
                <w:sz w:val="24"/>
              </w:rPr>
              <w:t>Задачи:</w:t>
            </w:r>
          </w:p>
          <w:p w:rsidR="000111F0" w:rsidRPr="000111F0" w:rsidRDefault="000111F0" w:rsidP="000111F0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bCs/>
                <w:sz w:val="24"/>
              </w:rPr>
              <w:t>повторить теоретический материал с помощью визуальных средств;</w:t>
            </w:r>
          </w:p>
          <w:p w:rsidR="000111F0" w:rsidRPr="000111F0" w:rsidRDefault="000111F0" w:rsidP="000111F0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организовать контроль с помощью тестовых заданий;</w:t>
            </w:r>
          </w:p>
          <w:p w:rsidR="000111F0" w:rsidRPr="000111F0" w:rsidRDefault="000111F0" w:rsidP="000111F0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активизировать знания учащихся с помощью игры;</w:t>
            </w:r>
          </w:p>
          <w:p w:rsidR="000111F0" w:rsidRPr="000111F0" w:rsidRDefault="000111F0" w:rsidP="000111F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формировать эмоционально-положительное отношение к предмету с помощью красочной интерактивной презентации</w:t>
            </w:r>
          </w:p>
        </w:tc>
      </w:tr>
      <w:tr w:rsidR="000111F0" w:rsidRPr="000111F0" w:rsidTr="00F046F8"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Возраст учащихся, для которых предназначен ресурс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5 класс (ФГОС)</w:t>
            </w:r>
          </w:p>
        </w:tc>
      </w:tr>
      <w:tr w:rsidR="000111F0" w:rsidRPr="000111F0" w:rsidTr="00F046F8"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Программа, в которой создан ресурс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 xml:space="preserve">MS </w:t>
            </w:r>
            <w:proofErr w:type="spellStart"/>
            <w:r w:rsidRPr="000111F0">
              <w:rPr>
                <w:rFonts w:ascii="Times New Roman" w:hAnsi="Times New Roman"/>
                <w:sz w:val="24"/>
              </w:rPr>
              <w:t>PowerPoint</w:t>
            </w:r>
            <w:proofErr w:type="spellEnd"/>
            <w:r w:rsidRPr="000111F0">
              <w:rPr>
                <w:rFonts w:ascii="Times New Roman" w:hAnsi="Times New Roman"/>
                <w:sz w:val="24"/>
              </w:rPr>
              <w:t xml:space="preserve"> 2007</w:t>
            </w:r>
          </w:p>
        </w:tc>
      </w:tr>
      <w:tr w:rsidR="000111F0" w:rsidRPr="000111F0" w:rsidTr="00F046F8">
        <w:tc>
          <w:tcPr>
            <w:tcW w:w="571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372" w:type="dxa"/>
            <w:tcMar>
              <w:top w:w="28" w:type="dxa"/>
              <w:bottom w:w="28" w:type="dxa"/>
            </w:tcMar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Методические рекомендации по использованию ресурса</w:t>
            </w:r>
          </w:p>
        </w:tc>
        <w:tc>
          <w:tcPr>
            <w:tcW w:w="6628" w:type="dxa"/>
            <w:tcMar>
              <w:top w:w="28" w:type="dxa"/>
              <w:bottom w:w="28" w:type="dxa"/>
            </w:tcMar>
            <w:vAlign w:val="center"/>
          </w:tcPr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В ресурсе представлены занимательные задания в виде игры, состоящей из 3 частей.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Данная презентация может использоваться на уроке технологии в 5 классе при изучении и закреплении новых знаний по теме «Бутерброды», а также во внеурочной деятельности.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 xml:space="preserve">Ресурс можно использовать при групповой и фронтальной </w:t>
            </w:r>
            <w:r w:rsidRPr="000111F0">
              <w:rPr>
                <w:rFonts w:ascii="Times New Roman" w:hAnsi="Times New Roman"/>
                <w:sz w:val="24"/>
              </w:rPr>
              <w:lastRenderedPageBreak/>
              <w:t>работе с классом.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sz w:val="24"/>
              </w:rPr>
            </w:pPr>
            <w:r w:rsidRPr="000111F0">
              <w:rPr>
                <w:rFonts w:ascii="Times New Roman" w:hAnsi="Times New Roman"/>
                <w:sz w:val="24"/>
              </w:rPr>
              <w:t>Правила игры представлены на слайдах.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bCs/>
                <w:sz w:val="24"/>
              </w:rPr>
              <w:t xml:space="preserve">Верные ответы для </w:t>
            </w:r>
            <w:r w:rsidRPr="000111F0">
              <w:rPr>
                <w:rFonts w:ascii="Times New Roman" w:hAnsi="Times New Roman"/>
                <w:bCs/>
                <w:i/>
                <w:sz w:val="24"/>
              </w:rPr>
              <w:t>тестов:</w:t>
            </w:r>
            <w:r w:rsidRPr="000111F0">
              <w:rPr>
                <w:rFonts w:ascii="Times New Roman" w:hAnsi="Times New Roman"/>
                <w:bCs/>
                <w:sz w:val="24"/>
              </w:rPr>
              <w:t xml:space="preserve"> 1 – тартинки; 2 – канапе; 3 – сэндвич; 4 – гамбургер; 5 – </w:t>
            </w:r>
            <w:proofErr w:type="spellStart"/>
            <w:r w:rsidRPr="000111F0">
              <w:rPr>
                <w:rFonts w:ascii="Times New Roman" w:hAnsi="Times New Roman"/>
                <w:bCs/>
                <w:sz w:val="24"/>
              </w:rPr>
              <w:t>чизбургер</w:t>
            </w:r>
            <w:proofErr w:type="spellEnd"/>
            <w:r w:rsidRPr="000111F0">
              <w:rPr>
                <w:rFonts w:ascii="Times New Roman" w:hAnsi="Times New Roman"/>
                <w:bCs/>
                <w:sz w:val="24"/>
              </w:rPr>
              <w:t xml:space="preserve"> (слайды 5-9).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bCs/>
                <w:sz w:val="24"/>
              </w:rPr>
              <w:t xml:space="preserve">Верные ответы для разгадывания </w:t>
            </w:r>
            <w:r w:rsidRPr="000111F0">
              <w:rPr>
                <w:rFonts w:ascii="Times New Roman" w:hAnsi="Times New Roman"/>
                <w:bCs/>
                <w:i/>
                <w:sz w:val="24"/>
              </w:rPr>
              <w:t>ребусов:</w:t>
            </w:r>
            <w:r w:rsidRPr="000111F0">
              <w:rPr>
                <w:rFonts w:ascii="Times New Roman" w:hAnsi="Times New Roman"/>
                <w:bCs/>
                <w:sz w:val="24"/>
              </w:rPr>
              <w:t xml:space="preserve"> 1 – хлеб; 2 – булка; 3 – салат; 4 – помидор; 5 – лук; 6 – сыр; 7 – колбаса (слайды 13-19).</w:t>
            </w:r>
          </w:p>
          <w:p w:rsidR="000111F0" w:rsidRPr="000111F0" w:rsidRDefault="000111F0" w:rsidP="000111F0">
            <w:pPr>
              <w:rPr>
                <w:rFonts w:ascii="Times New Roman" w:hAnsi="Times New Roman"/>
                <w:bCs/>
                <w:sz w:val="24"/>
              </w:rPr>
            </w:pPr>
            <w:r w:rsidRPr="000111F0">
              <w:rPr>
                <w:rFonts w:ascii="Times New Roman" w:hAnsi="Times New Roman"/>
                <w:bCs/>
                <w:sz w:val="24"/>
              </w:rPr>
              <w:t xml:space="preserve">Верные ответы для решения </w:t>
            </w:r>
            <w:r w:rsidRPr="000111F0">
              <w:rPr>
                <w:rFonts w:ascii="Times New Roman" w:hAnsi="Times New Roman"/>
                <w:bCs/>
                <w:i/>
                <w:sz w:val="24"/>
              </w:rPr>
              <w:t xml:space="preserve">кроссворда: </w:t>
            </w:r>
            <w:r w:rsidRPr="000111F0">
              <w:rPr>
                <w:rFonts w:ascii="Times New Roman" w:hAnsi="Times New Roman"/>
                <w:bCs/>
                <w:sz w:val="24"/>
              </w:rPr>
              <w:t xml:space="preserve">1 – тарталетка; 2 – гренок; 3 – крекер; 4 – </w:t>
            </w:r>
            <w:proofErr w:type="spellStart"/>
            <w:r w:rsidRPr="000111F0">
              <w:rPr>
                <w:rFonts w:ascii="Times New Roman" w:hAnsi="Times New Roman"/>
                <w:bCs/>
                <w:sz w:val="24"/>
              </w:rPr>
              <w:t>волован</w:t>
            </w:r>
            <w:proofErr w:type="spellEnd"/>
            <w:r w:rsidRPr="000111F0">
              <w:rPr>
                <w:rFonts w:ascii="Times New Roman" w:hAnsi="Times New Roman"/>
                <w:bCs/>
                <w:sz w:val="24"/>
              </w:rPr>
              <w:t>; 5 – багет (слайд 21)</w:t>
            </w:r>
          </w:p>
        </w:tc>
      </w:tr>
    </w:tbl>
    <w:p w:rsidR="000111F0" w:rsidRDefault="000111F0"/>
    <w:sectPr w:rsidR="0001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11B4"/>
    <w:multiLevelType w:val="hybridMultilevel"/>
    <w:tmpl w:val="91C6C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E"/>
    <w:rsid w:val="000111F0"/>
    <w:rsid w:val="00440169"/>
    <w:rsid w:val="00C326F1"/>
    <w:rsid w:val="00F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РЗА  Раздолинская</dc:creator>
  <cp:keywords/>
  <dc:description/>
  <cp:lastModifiedBy>РЗА  Раздолинская</cp:lastModifiedBy>
  <cp:revision>3</cp:revision>
  <dcterms:created xsi:type="dcterms:W3CDTF">2022-05-11T03:45:00Z</dcterms:created>
  <dcterms:modified xsi:type="dcterms:W3CDTF">2022-05-11T03:51:00Z</dcterms:modified>
</cp:coreProperties>
</file>