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03" w:rsidRDefault="002D251B" w:rsidP="002D2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51B">
        <w:rPr>
          <w:rFonts w:ascii="Times New Roman" w:hAnsi="Times New Roman" w:cs="Times New Roman"/>
          <w:b/>
          <w:sz w:val="28"/>
          <w:szCs w:val="28"/>
        </w:rPr>
        <w:t xml:space="preserve">Августовский педагогический совет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D251B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171FB8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2D251B" w:rsidRDefault="002D251B" w:rsidP="00B27C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251B">
        <w:rPr>
          <w:rFonts w:ascii="Times New Roman" w:hAnsi="Times New Roman" w:cs="Times New Roman"/>
          <w:sz w:val="24"/>
          <w:szCs w:val="24"/>
        </w:rPr>
        <w:t>«Общая стратегия развития системы образования</w:t>
      </w:r>
      <w:r w:rsidR="00946CFB">
        <w:rPr>
          <w:rFonts w:ascii="Times New Roman" w:hAnsi="Times New Roman" w:cs="Times New Roman"/>
          <w:sz w:val="24"/>
          <w:szCs w:val="24"/>
        </w:rPr>
        <w:t xml:space="preserve"> </w:t>
      </w:r>
      <w:r w:rsidR="00C64D62">
        <w:rPr>
          <w:rFonts w:ascii="Times New Roman" w:hAnsi="Times New Roman" w:cs="Times New Roman"/>
          <w:sz w:val="24"/>
          <w:szCs w:val="24"/>
        </w:rPr>
        <w:t>Мотыгинского района</w:t>
      </w:r>
      <w:r w:rsidR="00C930AE">
        <w:rPr>
          <w:rFonts w:ascii="Times New Roman" w:hAnsi="Times New Roman" w:cs="Times New Roman"/>
          <w:sz w:val="24"/>
          <w:szCs w:val="24"/>
        </w:rPr>
        <w:t xml:space="preserve"> </w:t>
      </w:r>
      <w:r w:rsidR="00205540">
        <w:rPr>
          <w:rFonts w:ascii="Times New Roman" w:hAnsi="Times New Roman" w:cs="Times New Roman"/>
          <w:sz w:val="24"/>
          <w:szCs w:val="24"/>
        </w:rPr>
        <w:t>–</w:t>
      </w:r>
      <w:r w:rsidR="00C930AE">
        <w:rPr>
          <w:rFonts w:ascii="Times New Roman" w:hAnsi="Times New Roman" w:cs="Times New Roman"/>
          <w:sz w:val="24"/>
          <w:szCs w:val="24"/>
        </w:rPr>
        <w:t xml:space="preserve"> </w:t>
      </w:r>
      <w:r w:rsidR="00205540">
        <w:rPr>
          <w:rFonts w:ascii="Times New Roman" w:hAnsi="Times New Roman" w:cs="Times New Roman"/>
          <w:sz w:val="24"/>
          <w:szCs w:val="24"/>
        </w:rPr>
        <w:t xml:space="preserve">актуальные результаты, </w:t>
      </w:r>
      <w:r w:rsidRPr="002D251B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205540">
        <w:rPr>
          <w:rFonts w:ascii="Times New Roman" w:hAnsi="Times New Roman" w:cs="Times New Roman"/>
          <w:sz w:val="24"/>
          <w:szCs w:val="24"/>
        </w:rPr>
        <w:t>ориентиры</w:t>
      </w:r>
      <w:r w:rsidRPr="002D251B">
        <w:rPr>
          <w:rFonts w:ascii="Times New Roman" w:hAnsi="Times New Roman" w:cs="Times New Roman"/>
          <w:sz w:val="24"/>
          <w:szCs w:val="24"/>
        </w:rPr>
        <w:t xml:space="preserve"> изменений деятельности, </w:t>
      </w:r>
      <w:r w:rsidR="00C64D62">
        <w:rPr>
          <w:rFonts w:ascii="Times New Roman" w:hAnsi="Times New Roman" w:cs="Times New Roman"/>
          <w:sz w:val="24"/>
          <w:szCs w:val="24"/>
        </w:rPr>
        <w:t xml:space="preserve">стратегии </w:t>
      </w:r>
      <w:r w:rsidRPr="002D251B">
        <w:rPr>
          <w:rFonts w:ascii="Times New Roman" w:hAnsi="Times New Roman" w:cs="Times New Roman"/>
          <w:sz w:val="24"/>
          <w:szCs w:val="24"/>
        </w:rPr>
        <w:t>повышени</w:t>
      </w:r>
      <w:r w:rsidR="00C64D62">
        <w:rPr>
          <w:rFonts w:ascii="Times New Roman" w:hAnsi="Times New Roman" w:cs="Times New Roman"/>
          <w:sz w:val="24"/>
          <w:szCs w:val="24"/>
        </w:rPr>
        <w:t>я</w:t>
      </w:r>
      <w:r w:rsidRPr="002D251B">
        <w:rPr>
          <w:rFonts w:ascii="Times New Roman" w:hAnsi="Times New Roman" w:cs="Times New Roman"/>
          <w:sz w:val="24"/>
          <w:szCs w:val="24"/>
        </w:rPr>
        <w:t xml:space="preserve"> качества</w:t>
      </w:r>
      <w:r w:rsidR="000700B6" w:rsidRPr="000700B6">
        <w:rPr>
          <w:rFonts w:ascii="Times New Roman" w:hAnsi="Times New Roman" w:cs="Times New Roman"/>
          <w:sz w:val="24"/>
          <w:szCs w:val="24"/>
        </w:rPr>
        <w:t xml:space="preserve"> </w:t>
      </w:r>
      <w:r w:rsidR="000700B6">
        <w:rPr>
          <w:rFonts w:ascii="Times New Roman" w:hAnsi="Times New Roman" w:cs="Times New Roman"/>
          <w:sz w:val="24"/>
          <w:szCs w:val="24"/>
        </w:rPr>
        <w:t>образования</w:t>
      </w:r>
      <w:r w:rsidR="00CB564E">
        <w:rPr>
          <w:rFonts w:ascii="Times New Roman" w:hAnsi="Times New Roman" w:cs="Times New Roman"/>
          <w:sz w:val="24"/>
          <w:szCs w:val="24"/>
        </w:rPr>
        <w:t xml:space="preserve"> или учебно-воспитательного процесса</w:t>
      </w:r>
      <w:r w:rsidRPr="002D251B">
        <w:rPr>
          <w:rFonts w:ascii="Times New Roman" w:hAnsi="Times New Roman" w:cs="Times New Roman"/>
          <w:sz w:val="24"/>
          <w:szCs w:val="24"/>
        </w:rPr>
        <w:t>»</w:t>
      </w:r>
      <w:r w:rsidR="00C64D62">
        <w:rPr>
          <w:rFonts w:ascii="Times New Roman" w:hAnsi="Times New Roman" w:cs="Times New Roman"/>
          <w:sz w:val="24"/>
          <w:szCs w:val="24"/>
        </w:rPr>
        <w:t>.</w:t>
      </w:r>
    </w:p>
    <w:p w:rsidR="008B3668" w:rsidRDefault="007C73A7" w:rsidP="00B27C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62">
        <w:rPr>
          <w:rFonts w:ascii="Times New Roman" w:hAnsi="Times New Roman" w:cs="Times New Roman"/>
          <w:b/>
          <w:sz w:val="24"/>
          <w:szCs w:val="24"/>
        </w:rPr>
        <w:t>Ц</w:t>
      </w:r>
      <w:r w:rsidR="00C64D62">
        <w:rPr>
          <w:rFonts w:ascii="Times New Roman" w:hAnsi="Times New Roman" w:cs="Times New Roman"/>
          <w:b/>
          <w:sz w:val="24"/>
          <w:szCs w:val="24"/>
        </w:rPr>
        <w:t>ель</w:t>
      </w:r>
      <w:r w:rsidRPr="00C64D62">
        <w:rPr>
          <w:rFonts w:ascii="Times New Roman" w:hAnsi="Times New Roman" w:cs="Times New Roman"/>
          <w:sz w:val="24"/>
          <w:szCs w:val="24"/>
        </w:rPr>
        <w:t xml:space="preserve">: </w:t>
      </w:r>
      <w:r w:rsidR="00C70930">
        <w:rPr>
          <w:rFonts w:ascii="Times New Roman" w:hAnsi="Times New Roman" w:cs="Times New Roman"/>
          <w:sz w:val="24"/>
          <w:szCs w:val="24"/>
        </w:rPr>
        <w:t>в</w:t>
      </w:r>
      <w:r w:rsidR="00C64D62" w:rsidRPr="00C64D62">
        <w:rPr>
          <w:rFonts w:ascii="Times New Roman" w:hAnsi="Times New Roman" w:cs="Times New Roman"/>
          <w:sz w:val="24"/>
          <w:szCs w:val="24"/>
        </w:rPr>
        <w:t xml:space="preserve"> процессе профессионально-общественного диалога выявить ключевые факторы, определяющие </w:t>
      </w:r>
      <w:r w:rsidR="008B3668">
        <w:rPr>
          <w:rFonts w:ascii="Times New Roman" w:hAnsi="Times New Roman" w:cs="Times New Roman"/>
          <w:sz w:val="24"/>
          <w:szCs w:val="24"/>
        </w:rPr>
        <w:t>изменения</w:t>
      </w:r>
      <w:r w:rsidR="00C64D62" w:rsidRPr="00C64D62">
        <w:rPr>
          <w:rFonts w:ascii="Times New Roman" w:hAnsi="Times New Roman" w:cs="Times New Roman"/>
          <w:sz w:val="24"/>
          <w:szCs w:val="24"/>
        </w:rPr>
        <w:t xml:space="preserve"> муниципальной системы </w:t>
      </w:r>
      <w:r w:rsidR="003F0504">
        <w:rPr>
          <w:rFonts w:ascii="Times New Roman" w:hAnsi="Times New Roman" w:cs="Times New Roman"/>
          <w:sz w:val="24"/>
          <w:szCs w:val="24"/>
        </w:rPr>
        <w:t>образования до 2024 года,</w:t>
      </w:r>
      <w:r w:rsidR="003F0504" w:rsidRPr="003F0504">
        <w:rPr>
          <w:rFonts w:ascii="Times New Roman" w:hAnsi="Times New Roman" w:cs="Times New Roman"/>
          <w:sz w:val="24"/>
          <w:szCs w:val="24"/>
        </w:rPr>
        <w:t xml:space="preserve"> </w:t>
      </w:r>
      <w:r w:rsidR="003F0504">
        <w:rPr>
          <w:rFonts w:ascii="Times New Roman" w:hAnsi="Times New Roman" w:cs="Times New Roman"/>
          <w:sz w:val="24"/>
          <w:szCs w:val="24"/>
        </w:rPr>
        <w:t>определить перспективные стратегии развития системы образования Мотыгинского района на 2022 – 2023 учебный год.</w:t>
      </w:r>
    </w:p>
    <w:p w:rsidR="008B3668" w:rsidRDefault="008B3668" w:rsidP="008B36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C8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B3668" w:rsidRPr="003C128D" w:rsidRDefault="00C64D62" w:rsidP="003C1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28D">
        <w:rPr>
          <w:rFonts w:ascii="Times New Roman" w:hAnsi="Times New Roman" w:cs="Times New Roman"/>
          <w:sz w:val="24"/>
          <w:szCs w:val="24"/>
        </w:rPr>
        <w:t>обсудить достижения промежуточных показателей и результатов</w:t>
      </w:r>
      <w:r w:rsidR="008B3668" w:rsidRPr="003C128D">
        <w:rPr>
          <w:rFonts w:ascii="Times New Roman" w:hAnsi="Times New Roman" w:cs="Times New Roman"/>
          <w:sz w:val="24"/>
          <w:szCs w:val="24"/>
        </w:rPr>
        <w:t xml:space="preserve"> муниципалитета в</w:t>
      </w:r>
      <w:r w:rsidRPr="003C128D">
        <w:rPr>
          <w:rFonts w:ascii="Times New Roman" w:hAnsi="Times New Roman" w:cs="Times New Roman"/>
          <w:sz w:val="24"/>
          <w:szCs w:val="24"/>
        </w:rPr>
        <w:t xml:space="preserve"> </w:t>
      </w:r>
      <w:r w:rsidR="008B3668" w:rsidRPr="003C128D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3C128D">
        <w:rPr>
          <w:rFonts w:ascii="Times New Roman" w:hAnsi="Times New Roman" w:cs="Times New Roman"/>
          <w:sz w:val="24"/>
          <w:szCs w:val="24"/>
        </w:rPr>
        <w:t xml:space="preserve">национального проекта «Образование», </w:t>
      </w:r>
    </w:p>
    <w:p w:rsidR="003C128D" w:rsidRPr="003C128D" w:rsidRDefault="003C128D" w:rsidP="003C1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28D">
        <w:rPr>
          <w:rFonts w:ascii="Times New Roman" w:hAnsi="Times New Roman" w:cs="Times New Roman"/>
          <w:sz w:val="24"/>
          <w:szCs w:val="24"/>
        </w:rPr>
        <w:t xml:space="preserve">в формируемом едином образовательном пространстве понять проблемы, оценить имеющиеся достижения, провести анализ возможных дополнительных ресурсов в системе образования муниципалитета, </w:t>
      </w:r>
    </w:p>
    <w:p w:rsidR="003C128D" w:rsidRPr="003C128D" w:rsidRDefault="003C128D" w:rsidP="003C12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128D">
        <w:rPr>
          <w:rFonts w:ascii="Times New Roman" w:hAnsi="Times New Roman" w:cs="Times New Roman"/>
          <w:sz w:val="24"/>
          <w:szCs w:val="24"/>
        </w:rPr>
        <w:t>определить перспективные стратегии развития системы образования Мотыгинского района на 2022-2023 учебный год</w:t>
      </w:r>
      <w:r w:rsidR="003F0504">
        <w:rPr>
          <w:rFonts w:ascii="Times New Roman" w:hAnsi="Times New Roman" w:cs="Times New Roman"/>
          <w:sz w:val="24"/>
          <w:szCs w:val="24"/>
        </w:rPr>
        <w:t>,</w:t>
      </w:r>
    </w:p>
    <w:p w:rsidR="00C70930" w:rsidRPr="003C128D" w:rsidRDefault="00C70930" w:rsidP="003C1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28D">
        <w:rPr>
          <w:rFonts w:ascii="Times New Roman" w:hAnsi="Times New Roman" w:cs="Times New Roman"/>
          <w:sz w:val="24"/>
          <w:szCs w:val="24"/>
        </w:rPr>
        <w:t>создать мотивационные условия для всех участников образовательных отношений, направленные на эффективное и результативное использование ресурсов в реализации наци</w:t>
      </w:r>
      <w:r w:rsidR="003C128D">
        <w:rPr>
          <w:rFonts w:ascii="Times New Roman" w:hAnsi="Times New Roman" w:cs="Times New Roman"/>
          <w:sz w:val="24"/>
          <w:szCs w:val="24"/>
        </w:rPr>
        <w:t>онального проекта «Образование».</w:t>
      </w:r>
    </w:p>
    <w:p w:rsidR="00611C85" w:rsidRDefault="00611C85" w:rsidP="00B27C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73A7" w:rsidRDefault="00611C85" w:rsidP="00B27C6F">
      <w:pPr>
        <w:tabs>
          <w:tab w:val="left" w:pos="3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C85">
        <w:rPr>
          <w:rFonts w:ascii="Times New Roman" w:hAnsi="Times New Roman" w:cs="Times New Roman"/>
          <w:b/>
          <w:sz w:val="24"/>
          <w:szCs w:val="24"/>
        </w:rPr>
        <w:t xml:space="preserve"> Участники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11C85">
        <w:rPr>
          <w:rFonts w:ascii="Times New Roman" w:hAnsi="Times New Roman" w:cs="Times New Roman"/>
          <w:sz w:val="24"/>
          <w:szCs w:val="24"/>
        </w:rPr>
        <w:t>уководители и педагоги</w:t>
      </w:r>
      <w:r w:rsidR="007668A7">
        <w:rPr>
          <w:rFonts w:ascii="Times New Roman" w:hAnsi="Times New Roman" w:cs="Times New Roman"/>
          <w:sz w:val="24"/>
          <w:szCs w:val="24"/>
        </w:rPr>
        <w:t xml:space="preserve"> </w:t>
      </w:r>
      <w:r w:rsidRPr="00611C85">
        <w:rPr>
          <w:rFonts w:ascii="Times New Roman" w:hAnsi="Times New Roman" w:cs="Times New Roman"/>
          <w:sz w:val="24"/>
          <w:szCs w:val="24"/>
        </w:rPr>
        <w:t>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тельных учреждений (общеобразовательных,  дошкольных, учреждений дополнительного образования), </w:t>
      </w:r>
      <w:r w:rsidR="008A6FA3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депутатского корпуса и администрации района, управленцы, представители родительской общественности, СМИ.</w:t>
      </w:r>
    </w:p>
    <w:p w:rsidR="00611C85" w:rsidRDefault="00611C85" w:rsidP="00B27C6F">
      <w:pPr>
        <w:tabs>
          <w:tab w:val="left" w:pos="3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="002B5FD8">
        <w:rPr>
          <w:rFonts w:ascii="Times New Roman" w:hAnsi="Times New Roman" w:cs="Times New Roman"/>
          <w:sz w:val="24"/>
          <w:szCs w:val="24"/>
        </w:rPr>
        <w:t>августа 2022 года.</w:t>
      </w:r>
    </w:p>
    <w:p w:rsidR="002B5FD8" w:rsidRDefault="00B27C6F" w:rsidP="00B27C6F">
      <w:pPr>
        <w:tabs>
          <w:tab w:val="left" w:pos="3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Красноярский край, Мотыгинский район, п.г.т. Мотыгино,</w:t>
      </w:r>
      <w:r w:rsidR="00CB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564E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CB564E">
        <w:rPr>
          <w:rFonts w:ascii="Times New Roman" w:hAnsi="Times New Roman" w:cs="Times New Roman"/>
          <w:sz w:val="24"/>
          <w:szCs w:val="24"/>
        </w:rPr>
        <w:t xml:space="preserve"> Шоссейная 50,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0B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0700B6">
        <w:rPr>
          <w:rFonts w:ascii="Times New Roman" w:hAnsi="Times New Roman" w:cs="Times New Roman"/>
          <w:sz w:val="24"/>
          <w:szCs w:val="24"/>
        </w:rPr>
        <w:t>.</w:t>
      </w:r>
      <w:r w:rsidR="005B7DE0">
        <w:rPr>
          <w:rFonts w:ascii="Times New Roman" w:hAnsi="Times New Roman" w:cs="Times New Roman"/>
          <w:sz w:val="24"/>
          <w:szCs w:val="24"/>
        </w:rPr>
        <w:t xml:space="preserve"> Начало в 10 часов.</w:t>
      </w:r>
    </w:p>
    <w:p w:rsidR="005B7DE0" w:rsidRDefault="005B7DE0" w:rsidP="00B27C6F">
      <w:pPr>
        <w:tabs>
          <w:tab w:val="left" w:pos="3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проведение педагогического совета.</w:t>
      </w:r>
    </w:p>
    <w:p w:rsidR="005B7DE0" w:rsidRDefault="005A3673" w:rsidP="00B27C6F">
      <w:pPr>
        <w:tabs>
          <w:tab w:val="left" w:pos="3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B7DE0" w:rsidRPr="00B70930">
          <w:rPr>
            <w:rStyle w:val="a9"/>
            <w:rFonts w:ascii="Times New Roman" w:hAnsi="Times New Roman" w:cs="Times New Roman"/>
            <w:sz w:val="24"/>
            <w:szCs w:val="24"/>
          </w:rPr>
          <w:t>https://events.webinar.ru/53799099/12243751</w:t>
        </w:r>
      </w:hyperlink>
      <w:r w:rsidR="005B7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C6F" w:rsidRDefault="00B27C6F" w:rsidP="00B27C6F">
      <w:pPr>
        <w:tabs>
          <w:tab w:val="left" w:pos="30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педагогического совета</w:t>
      </w:r>
    </w:p>
    <w:tbl>
      <w:tblPr>
        <w:tblStyle w:val="a5"/>
        <w:tblW w:w="9672" w:type="dxa"/>
        <w:tblLook w:val="04A0"/>
      </w:tblPr>
      <w:tblGrid>
        <w:gridCol w:w="1910"/>
        <w:gridCol w:w="7762"/>
      </w:tblGrid>
      <w:tr w:rsidR="00B27C6F" w:rsidRPr="00B27C6F" w:rsidTr="00AD087C">
        <w:tc>
          <w:tcPr>
            <w:tcW w:w="1910" w:type="dxa"/>
            <w:shd w:val="clear" w:color="auto" w:fill="DBE5F1" w:themeFill="accent1" w:themeFillTint="33"/>
            <w:vAlign w:val="center"/>
          </w:tcPr>
          <w:p w:rsidR="00B27C6F" w:rsidRPr="00B27C6F" w:rsidRDefault="00B27C6F" w:rsidP="00B27C6F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6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B27C6F" w:rsidRPr="00B27C6F" w:rsidRDefault="00B27C6F" w:rsidP="00B27C6F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6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7762" w:type="dxa"/>
            <w:shd w:val="clear" w:color="auto" w:fill="DBE5F1" w:themeFill="accent1" w:themeFillTint="33"/>
            <w:vAlign w:val="center"/>
          </w:tcPr>
          <w:p w:rsidR="00B27C6F" w:rsidRPr="00B27C6F" w:rsidRDefault="00B27C6F" w:rsidP="00B27C6F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B27C6F" w:rsidTr="00B27C6F">
        <w:tc>
          <w:tcPr>
            <w:tcW w:w="1910" w:type="dxa"/>
          </w:tcPr>
          <w:p w:rsidR="00B27C6F" w:rsidRDefault="00B27C6F" w:rsidP="00B27C6F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10:05</w:t>
            </w:r>
          </w:p>
        </w:tc>
        <w:tc>
          <w:tcPr>
            <w:tcW w:w="7762" w:type="dxa"/>
          </w:tcPr>
          <w:p w:rsidR="00B27C6F" w:rsidRDefault="00B27C6F" w:rsidP="00B27C6F">
            <w:pPr>
              <w:tabs>
                <w:tab w:val="left" w:pos="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Официальное открытие ежегодного августовского педагогического совета. Начальник МКУ «УО Мотыгинского района» Лысенко С.С.</w:t>
            </w:r>
          </w:p>
        </w:tc>
      </w:tr>
      <w:tr w:rsidR="00B27C6F" w:rsidTr="00B27C6F">
        <w:tc>
          <w:tcPr>
            <w:tcW w:w="1910" w:type="dxa"/>
          </w:tcPr>
          <w:p w:rsidR="00B27C6F" w:rsidRDefault="00B27C6F" w:rsidP="001C599E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10:05 – 10:</w:t>
            </w:r>
            <w:r w:rsidR="001C5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2" w:type="dxa"/>
          </w:tcPr>
          <w:p w:rsidR="00B27C6F" w:rsidRDefault="00B27C6F" w:rsidP="00171FB8">
            <w:pPr>
              <w:tabs>
                <w:tab w:val="left" w:pos="3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гостей к участникам педагогического совета:</w:t>
            </w:r>
          </w:p>
          <w:p w:rsidR="00B27C6F" w:rsidRPr="00171FB8" w:rsidRDefault="00B27C6F" w:rsidP="00171FB8">
            <w:pPr>
              <w:pStyle w:val="a6"/>
              <w:numPr>
                <w:ilvl w:val="0"/>
                <w:numId w:val="2"/>
              </w:numPr>
              <w:tabs>
                <w:tab w:val="left" w:pos="3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B8">
              <w:rPr>
                <w:rFonts w:ascii="Times New Roman" w:hAnsi="Times New Roman" w:cs="Times New Roman"/>
                <w:sz w:val="24"/>
                <w:szCs w:val="24"/>
              </w:rPr>
              <w:t xml:space="preserve">Глава Мотыгинского района Смирнов </w:t>
            </w:r>
            <w:r w:rsidR="00171FB8" w:rsidRPr="00171FB8">
              <w:rPr>
                <w:rFonts w:ascii="Times New Roman" w:hAnsi="Times New Roman" w:cs="Times New Roman"/>
                <w:sz w:val="24"/>
                <w:szCs w:val="24"/>
              </w:rPr>
              <w:t>Вадим Анатольевич.</w:t>
            </w:r>
          </w:p>
          <w:p w:rsidR="00171FB8" w:rsidRPr="00B27C6F" w:rsidRDefault="00171FB8" w:rsidP="00171FB8">
            <w:pPr>
              <w:pStyle w:val="a6"/>
              <w:numPr>
                <w:ilvl w:val="0"/>
                <w:numId w:val="2"/>
              </w:numPr>
              <w:tabs>
                <w:tab w:val="left" w:pos="3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Мотыгинского районного Совета депутатов Федюкина Валентина Дмитриевна</w:t>
            </w:r>
          </w:p>
        </w:tc>
      </w:tr>
      <w:tr w:rsidR="003F0504" w:rsidTr="00B27C6F">
        <w:tc>
          <w:tcPr>
            <w:tcW w:w="1910" w:type="dxa"/>
          </w:tcPr>
          <w:p w:rsidR="003F0504" w:rsidRDefault="001C599E" w:rsidP="00B27C6F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7762" w:type="dxa"/>
          </w:tcPr>
          <w:p w:rsidR="003F0504" w:rsidRDefault="005B7DE0" w:rsidP="00171FB8">
            <w:pPr>
              <w:tabs>
                <w:tab w:val="left" w:pos="3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0504"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председателя </w:t>
            </w:r>
            <w:proofErr w:type="spellStart"/>
            <w:r w:rsidR="003F0504" w:rsidRPr="001C599E">
              <w:rPr>
                <w:rFonts w:ascii="Times New Roman" w:hAnsi="Times New Roman" w:cs="Times New Roman"/>
                <w:sz w:val="24"/>
                <w:szCs w:val="24"/>
              </w:rPr>
              <w:t>Мотыгинской</w:t>
            </w:r>
            <w:proofErr w:type="spellEnd"/>
            <w:r w:rsidR="003F0504"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(районной) организации Профсоюза работников народного образования и  науки Российской Федерации </w:t>
            </w:r>
            <w:proofErr w:type="spellStart"/>
            <w:r w:rsidR="003F0504" w:rsidRPr="001C599E">
              <w:rPr>
                <w:rFonts w:ascii="Times New Roman" w:hAnsi="Times New Roman" w:cs="Times New Roman"/>
                <w:sz w:val="24"/>
                <w:szCs w:val="24"/>
              </w:rPr>
              <w:t>Терновика</w:t>
            </w:r>
            <w:proofErr w:type="spellEnd"/>
            <w:r w:rsidR="003F0504"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Андрея Александровича.</w:t>
            </w:r>
          </w:p>
        </w:tc>
      </w:tr>
      <w:tr w:rsidR="006B26C3" w:rsidTr="00AD087C">
        <w:tc>
          <w:tcPr>
            <w:tcW w:w="9672" w:type="dxa"/>
            <w:gridSpan w:val="2"/>
            <w:shd w:val="clear" w:color="auto" w:fill="DBE5F1" w:themeFill="accent1" w:themeFillTint="33"/>
          </w:tcPr>
          <w:p w:rsidR="006B26C3" w:rsidRPr="006B26C3" w:rsidRDefault="006B26C3" w:rsidP="00171FB8">
            <w:pPr>
              <w:tabs>
                <w:tab w:val="left" w:pos="3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 педагогического совета</w:t>
            </w:r>
          </w:p>
        </w:tc>
      </w:tr>
      <w:tr w:rsidR="00B27C6F" w:rsidTr="00B27C6F">
        <w:tc>
          <w:tcPr>
            <w:tcW w:w="1910" w:type="dxa"/>
          </w:tcPr>
          <w:p w:rsidR="00B27C6F" w:rsidRDefault="006B26C3" w:rsidP="00B27C6F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11:10</w:t>
            </w:r>
          </w:p>
        </w:tc>
        <w:tc>
          <w:tcPr>
            <w:tcW w:w="7762" w:type="dxa"/>
          </w:tcPr>
          <w:p w:rsidR="009661D8" w:rsidRDefault="008C70EF" w:rsidP="00D235ED">
            <w:pPr>
              <w:tabs>
                <w:tab w:val="left" w:pos="3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д</w:t>
            </w:r>
            <w:r w:rsidR="006B26C3">
              <w:rPr>
                <w:rFonts w:ascii="Times New Roman" w:hAnsi="Times New Roman" w:cs="Times New Roman"/>
                <w:sz w:val="24"/>
                <w:szCs w:val="24"/>
              </w:rPr>
              <w:t>оклад начальника МКУ Управление образования Мотыгинского района» Лысенко</w:t>
            </w:r>
            <w:r w:rsidR="009661D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B26C3">
              <w:rPr>
                <w:rFonts w:ascii="Times New Roman" w:hAnsi="Times New Roman" w:cs="Times New Roman"/>
                <w:sz w:val="24"/>
                <w:szCs w:val="24"/>
              </w:rPr>
              <w:t>ветланы Сергеевны:</w:t>
            </w:r>
          </w:p>
          <w:p w:rsidR="00B27C6F" w:rsidRPr="00D235ED" w:rsidRDefault="006B26C3" w:rsidP="00546003">
            <w:pPr>
              <w:tabs>
                <w:tab w:val="left" w:pos="3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46003" w:rsidRPr="00546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стратегия развития системы образования Мотыгинского </w:t>
            </w:r>
            <w:r w:rsidR="00546003" w:rsidRPr="005460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района – актуальные результаты, основные ориентиры изменений деятельности, стратегии повышения качества образования или учебно-воспитательного процесса</w:t>
            </w:r>
            <w:r w:rsidRPr="00D235E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3F0504" w:rsidTr="00B27C6F">
        <w:tc>
          <w:tcPr>
            <w:tcW w:w="1910" w:type="dxa"/>
          </w:tcPr>
          <w:p w:rsidR="003F0504" w:rsidRDefault="003F0504" w:rsidP="003F0504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11.12- 11.42</w:t>
            </w:r>
          </w:p>
        </w:tc>
        <w:tc>
          <w:tcPr>
            <w:tcW w:w="7762" w:type="dxa"/>
          </w:tcPr>
          <w:p w:rsidR="003F0504" w:rsidRPr="008C70EF" w:rsidRDefault="003F0504" w:rsidP="003F0504">
            <w:pPr>
              <w:tabs>
                <w:tab w:val="left" w:pos="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0EF">
              <w:rPr>
                <w:rFonts w:ascii="Times New Roman" w:hAnsi="Times New Roman" w:cs="Times New Roman"/>
                <w:sz w:val="24"/>
                <w:szCs w:val="24"/>
              </w:rPr>
              <w:t xml:space="preserve">Доклад заместителя начальника МКУ «УО Мотыгинского района» по образовательной политике Кумец </w:t>
            </w:r>
            <w:proofErr w:type="spellStart"/>
            <w:r w:rsidRPr="008C70EF">
              <w:rPr>
                <w:rFonts w:ascii="Times New Roman" w:hAnsi="Times New Roman" w:cs="Times New Roman"/>
                <w:sz w:val="24"/>
                <w:szCs w:val="24"/>
              </w:rPr>
              <w:t>Инги</w:t>
            </w:r>
            <w:proofErr w:type="spellEnd"/>
            <w:r w:rsidRPr="008C70EF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Станиславовны»</w:t>
            </w:r>
          </w:p>
          <w:p w:rsidR="003F0504" w:rsidRDefault="003F0504" w:rsidP="003F0504">
            <w:pPr>
              <w:tabs>
                <w:tab w:val="left" w:pos="3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EF">
              <w:rPr>
                <w:rFonts w:ascii="Times New Roman" w:hAnsi="Times New Roman" w:cs="Times New Roman"/>
                <w:b/>
                <w:sz w:val="24"/>
                <w:szCs w:val="24"/>
              </w:rPr>
              <w:t>«Единое образовательное пространство и единое содержание общего образования».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Федеральные и региональные проекты.</w:t>
            </w:r>
          </w:p>
        </w:tc>
      </w:tr>
      <w:tr w:rsidR="00B27C6F" w:rsidTr="00B27C6F">
        <w:tc>
          <w:tcPr>
            <w:tcW w:w="1910" w:type="dxa"/>
          </w:tcPr>
          <w:p w:rsidR="00B27C6F" w:rsidRDefault="006B26C3" w:rsidP="003F0504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3F05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11:</w:t>
            </w:r>
            <w:r w:rsidR="003F050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62" w:type="dxa"/>
          </w:tcPr>
          <w:p w:rsidR="003F0504" w:rsidRDefault="003F0504" w:rsidP="003F0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начальника отдела реализации образовательной политики МКУ «УО Мотыгинского района»  Навроцкой О.Б.</w:t>
            </w:r>
          </w:p>
          <w:p w:rsidR="009661D8" w:rsidRDefault="00546003" w:rsidP="003F0504">
            <w:pPr>
              <w:tabs>
                <w:tab w:val="left" w:pos="3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F0504" w:rsidRPr="009D0FB7">
              <w:rPr>
                <w:rFonts w:ascii="Times New Roman" w:hAnsi="Times New Roman" w:cs="Times New Roman"/>
                <w:b/>
                <w:sz w:val="24"/>
                <w:szCs w:val="24"/>
              </w:rPr>
              <w:t>Единая система методического сопровождения профессионального развития педагогов как компонент организации работы по повышению качества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F0504" w:rsidRPr="009D0F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F0504" w:rsidTr="00B27C6F">
        <w:tc>
          <w:tcPr>
            <w:tcW w:w="1910" w:type="dxa"/>
          </w:tcPr>
          <w:p w:rsidR="003F0504" w:rsidRDefault="003F0504" w:rsidP="003F0504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12.00-12.10</w:t>
            </w:r>
          </w:p>
        </w:tc>
        <w:tc>
          <w:tcPr>
            <w:tcW w:w="7762" w:type="dxa"/>
          </w:tcPr>
          <w:p w:rsidR="003F0504" w:rsidRDefault="003F0504" w:rsidP="003F0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ведущего специалиста МКУ «УО Мотыгинского района» Корженевской Ю.А.</w:t>
            </w:r>
          </w:p>
          <w:p w:rsidR="003F0504" w:rsidRDefault="00546003" w:rsidP="003F0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F0504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содержания образовательных программ ДОУ в соответствии с новыми вызовами. Определение задач повышения качества дошкольного образования в соответствии со шкалами МКДО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F05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27C6F" w:rsidTr="00B27C6F">
        <w:tc>
          <w:tcPr>
            <w:tcW w:w="1910" w:type="dxa"/>
          </w:tcPr>
          <w:p w:rsidR="00B27C6F" w:rsidRDefault="003F0504" w:rsidP="003F0504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3C12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7762" w:type="dxa"/>
          </w:tcPr>
          <w:p w:rsidR="003F0504" w:rsidRDefault="00546003" w:rsidP="003F0504">
            <w:pPr>
              <w:tabs>
                <w:tab w:val="left" w:pos="3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bookmarkStart w:id="0" w:name="_GoBack"/>
            <w:bookmarkEnd w:id="0"/>
            <w:r w:rsidR="003F050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заведующего МБДОУ детский сад «Ёлочка» п.г.т. Мотыгино Лукьянова Анна Валерьевна: </w:t>
            </w:r>
          </w:p>
          <w:p w:rsidR="00D235ED" w:rsidRPr="00D235ED" w:rsidRDefault="003F0504" w:rsidP="003F0504">
            <w:pPr>
              <w:tabs>
                <w:tab w:val="left" w:pos="3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5ED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в профессиональных конкурсах как инструмент выявления и преодоление дефицитов педагогических работников и административной команды образовательной организации».</w:t>
            </w:r>
          </w:p>
        </w:tc>
      </w:tr>
      <w:tr w:rsidR="000700B6" w:rsidTr="00B27C6F">
        <w:tc>
          <w:tcPr>
            <w:tcW w:w="1910" w:type="dxa"/>
          </w:tcPr>
          <w:p w:rsidR="00CB564E" w:rsidRDefault="003F0504" w:rsidP="00B27C6F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12.25-12.35</w:t>
            </w:r>
          </w:p>
        </w:tc>
        <w:tc>
          <w:tcPr>
            <w:tcW w:w="7762" w:type="dxa"/>
          </w:tcPr>
          <w:p w:rsidR="003F0504" w:rsidRDefault="003F0504" w:rsidP="003F0504">
            <w:pPr>
              <w:tabs>
                <w:tab w:val="left" w:pos="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ведущего специалиста МКУ «УО Мотыгинского района»  Загайновой О.Н.</w:t>
            </w:r>
          </w:p>
          <w:p w:rsidR="003F0504" w:rsidRPr="00CB564E" w:rsidRDefault="003F0504" w:rsidP="003F0504">
            <w:pPr>
              <w:tabs>
                <w:tab w:val="left" w:pos="3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4E">
              <w:rPr>
                <w:rFonts w:ascii="Times New Roman" w:hAnsi="Times New Roman" w:cs="Times New Roman"/>
                <w:b/>
                <w:sz w:val="24"/>
                <w:szCs w:val="24"/>
              </w:rPr>
              <w:t>«Программа воспитания: программное обеспечение, содержание, механизмы и возможные пути реализации»</w:t>
            </w:r>
          </w:p>
          <w:p w:rsidR="003F0504" w:rsidRDefault="003F0504" w:rsidP="003F0504">
            <w:pPr>
              <w:tabs>
                <w:tab w:val="left" w:pos="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 директора</w:t>
            </w:r>
            <w:r>
              <w:rPr>
                <w:rFonts w:ascii="PT Serif" w:hAnsi="PT Serif"/>
                <w:color w:val="000000"/>
                <w:shd w:val="clear" w:color="auto" w:fill="F5FBFF"/>
              </w:rPr>
              <w:t xml:space="preserve"> МБОУ ДО </w:t>
            </w:r>
            <w:r>
              <w:rPr>
                <w:rFonts w:ascii="PT Serif" w:hAnsi="PT Serif" w:hint="eastAsia"/>
                <w:color w:val="000000"/>
                <w:shd w:val="clear" w:color="auto" w:fill="F5FBFF"/>
              </w:rPr>
              <w:t>«</w:t>
            </w:r>
            <w:r>
              <w:rPr>
                <w:rFonts w:ascii="PT Serif" w:hAnsi="PT Serif"/>
                <w:color w:val="000000"/>
                <w:shd w:val="clear" w:color="auto" w:fill="F5FBFF"/>
              </w:rPr>
              <w:t>Мотыгинский центр дополнительного образования детей</w:t>
            </w:r>
            <w:r>
              <w:rPr>
                <w:rFonts w:ascii="PT Serif" w:hAnsi="PT Serif" w:hint="eastAsia"/>
                <w:color w:val="000000"/>
                <w:shd w:val="clear" w:color="auto" w:fill="F5FBFF"/>
              </w:rPr>
              <w:t>»</w:t>
            </w:r>
            <w:r>
              <w:rPr>
                <w:rFonts w:ascii="PT Serif" w:hAnsi="PT Serif"/>
                <w:color w:val="000000"/>
                <w:shd w:val="clear" w:color="auto" w:fill="F5FB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0700B6" w:rsidRPr="008C70EF" w:rsidRDefault="003F0504" w:rsidP="005B7DE0">
            <w:pPr>
              <w:tabs>
                <w:tab w:val="left" w:pos="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«Вовлечение обучающихся в реализацию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дополнительных общеразвивающих программ</w:t>
            </w:r>
            <w:r w:rsidRPr="00CB564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8C70EF" w:rsidTr="00B27C6F">
        <w:tc>
          <w:tcPr>
            <w:tcW w:w="1910" w:type="dxa"/>
          </w:tcPr>
          <w:p w:rsidR="008C70EF" w:rsidRDefault="003F0504" w:rsidP="00B27C6F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12.50</w:t>
            </w:r>
          </w:p>
        </w:tc>
        <w:tc>
          <w:tcPr>
            <w:tcW w:w="7762" w:type="dxa"/>
          </w:tcPr>
          <w:p w:rsidR="008C70EF" w:rsidRPr="008C70EF" w:rsidRDefault="003F0504" w:rsidP="000700B6">
            <w:pPr>
              <w:tabs>
                <w:tab w:val="left" w:pos="3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участников педагогического совета</w:t>
            </w:r>
          </w:p>
        </w:tc>
      </w:tr>
      <w:tr w:rsidR="000700B6" w:rsidTr="00B27C6F">
        <w:tc>
          <w:tcPr>
            <w:tcW w:w="1910" w:type="dxa"/>
          </w:tcPr>
          <w:p w:rsidR="000700B6" w:rsidRDefault="003F0504" w:rsidP="00B27C6F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762" w:type="dxa"/>
          </w:tcPr>
          <w:p w:rsidR="000700B6" w:rsidRDefault="003F0504" w:rsidP="003F0504">
            <w:pPr>
              <w:tabs>
                <w:tab w:val="left" w:pos="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руководителей ОО</w:t>
            </w:r>
          </w:p>
        </w:tc>
      </w:tr>
    </w:tbl>
    <w:p w:rsidR="00ED1CA2" w:rsidRDefault="00ED1CA2" w:rsidP="003F0504">
      <w:pPr>
        <w:tabs>
          <w:tab w:val="left" w:pos="3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3D" w:rsidRDefault="00EA59ED" w:rsidP="003F0504">
      <w:pPr>
        <w:tabs>
          <w:tab w:val="left" w:pos="3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Подготовительный этап</w:t>
      </w:r>
      <w:r w:rsidR="00946CFB">
        <w:rPr>
          <w:rFonts w:ascii="Times New Roman" w:hAnsi="Times New Roman" w:cs="Times New Roman"/>
          <w:sz w:val="24"/>
          <w:szCs w:val="24"/>
        </w:rPr>
        <w:t xml:space="preserve"> (материалы для самостоятельного изучения)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59ED" w:rsidRPr="00DE7171" w:rsidRDefault="00ED1CA2" w:rsidP="003F0504">
      <w:pPr>
        <w:tabs>
          <w:tab w:val="left" w:pos="3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171">
        <w:rPr>
          <w:rFonts w:ascii="Times New Roman" w:hAnsi="Times New Roman" w:cs="Times New Roman"/>
          <w:b/>
          <w:sz w:val="24"/>
          <w:szCs w:val="24"/>
        </w:rPr>
        <w:t>Для ОО:</w:t>
      </w:r>
    </w:p>
    <w:p w:rsidR="00ED1CA2" w:rsidRPr="00ED1CA2" w:rsidRDefault="00ED1CA2" w:rsidP="003F0504">
      <w:pPr>
        <w:tabs>
          <w:tab w:val="left" w:pos="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1CA2">
        <w:rPr>
          <w:rFonts w:ascii="Times New Roman" w:hAnsi="Times New Roman" w:cs="Times New Roman"/>
          <w:sz w:val="24"/>
          <w:szCs w:val="24"/>
        </w:rPr>
        <w:t xml:space="preserve"> 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  <w:hyperlink r:id="rId7" w:history="1">
        <w:r w:rsidRPr="00ED1CA2">
          <w:rPr>
            <w:rStyle w:val="a9"/>
            <w:rFonts w:ascii="Times New Roman" w:hAnsi="Times New Roman" w:cs="Times New Roman"/>
            <w:sz w:val="24"/>
            <w:szCs w:val="24"/>
          </w:rPr>
          <w:t>http://i.uomotygino.ru/u/8c/7547ea083e11ed8a0cebdcd5c5911b/-/Prilozhenie_k_pismu_minprosveschenia_05_07_2022_TV-1290-03.pdf</w:t>
        </w:r>
      </w:hyperlink>
    </w:p>
    <w:p w:rsidR="00ED1CA2" w:rsidRDefault="00ED1CA2" w:rsidP="003F0504">
      <w:pPr>
        <w:tabs>
          <w:tab w:val="left" w:pos="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ED1CA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диное содержание общего образования (официальный сайт) </w:t>
      </w:r>
      <w:hyperlink r:id="rId8" w:history="1">
        <w:r w:rsidRPr="007A230A">
          <w:rPr>
            <w:rStyle w:val="a9"/>
            <w:rFonts w:ascii="Times New Roman" w:hAnsi="Times New Roman" w:cs="Times New Roman"/>
            <w:sz w:val="24"/>
            <w:szCs w:val="24"/>
          </w:rPr>
          <w:t>https://edsoo.ru/</w:t>
        </w:r>
      </w:hyperlink>
    </w:p>
    <w:p w:rsidR="00EA59ED" w:rsidRDefault="00C57692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Внеурочная деятельность: </w:t>
      </w:r>
      <w:hyperlink r:id="rId9" w:history="1">
        <w:r w:rsidRPr="007A230A">
          <w:rPr>
            <w:rStyle w:val="a9"/>
            <w:rFonts w:ascii="Times New Roman" w:hAnsi="Times New Roman" w:cs="Times New Roman"/>
            <w:sz w:val="24"/>
            <w:szCs w:val="24"/>
          </w:rPr>
          <w:t>https://edsoo.ru/Vneurochnaya_deyatelnost.htm</w:t>
        </w:r>
      </w:hyperlink>
      <w:r>
        <w:rPr>
          <w:rFonts w:ascii="Times New Roman" w:hAnsi="Times New Roman" w:cs="Times New Roman"/>
          <w:sz w:val="24"/>
          <w:szCs w:val="24"/>
        </w:rPr>
        <w:tab/>
      </w:r>
    </w:p>
    <w:p w:rsidR="00B97202" w:rsidRDefault="003F63EE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Проект «Школа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C57692">
        <w:rPr>
          <w:rFonts w:ascii="Times New Roman" w:hAnsi="Times New Roman" w:cs="Times New Roman"/>
          <w:sz w:val="24"/>
          <w:szCs w:val="24"/>
        </w:rPr>
        <w:t>инпросвещения</w:t>
      </w:r>
      <w:proofErr w:type="spellEnd"/>
      <w:r w:rsidR="00C57692">
        <w:rPr>
          <w:rFonts w:ascii="Times New Roman" w:hAnsi="Times New Roman" w:cs="Times New Roman"/>
          <w:sz w:val="24"/>
          <w:szCs w:val="24"/>
        </w:rPr>
        <w:t xml:space="preserve"> России».</w:t>
      </w:r>
    </w:p>
    <w:p w:rsidR="0089091C" w:rsidRDefault="005A3673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97202" w:rsidRPr="007A230A">
          <w:rPr>
            <w:rStyle w:val="a9"/>
            <w:rFonts w:ascii="Times New Roman" w:hAnsi="Times New Roman" w:cs="Times New Roman"/>
            <w:sz w:val="24"/>
            <w:szCs w:val="24"/>
          </w:rPr>
          <w:t>https://clck.ru/sSk57</w:t>
        </w:r>
      </w:hyperlink>
      <w:r w:rsidR="00BD2F09">
        <w:rPr>
          <w:rFonts w:ascii="Times New Roman" w:hAnsi="Times New Roman" w:cs="Times New Roman"/>
          <w:sz w:val="24"/>
          <w:szCs w:val="24"/>
        </w:rPr>
        <w:t xml:space="preserve"> (презентация)</w:t>
      </w:r>
    </w:p>
    <w:p w:rsidR="0089091C" w:rsidRDefault="005A3673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9091C" w:rsidRPr="007A230A">
          <w:rPr>
            <w:rStyle w:val="a9"/>
            <w:rFonts w:ascii="Times New Roman" w:hAnsi="Times New Roman" w:cs="Times New Roman"/>
            <w:sz w:val="24"/>
            <w:szCs w:val="24"/>
          </w:rPr>
          <w:t>http://dpo-smolensk.ru/august/2022/dokument/Prilozhieniie_1_kontsieptsiia_Shkoly.pdf</w:t>
        </w:r>
      </w:hyperlink>
      <w:r w:rsidR="0089091C">
        <w:rPr>
          <w:rFonts w:ascii="Times New Roman" w:hAnsi="Times New Roman" w:cs="Times New Roman"/>
          <w:sz w:val="24"/>
          <w:szCs w:val="24"/>
        </w:rPr>
        <w:t xml:space="preserve"> (концепция)</w:t>
      </w:r>
    </w:p>
    <w:p w:rsidR="00C57692" w:rsidRDefault="005A3673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97202" w:rsidRPr="007A230A">
          <w:rPr>
            <w:rStyle w:val="a9"/>
            <w:rFonts w:ascii="Times New Roman" w:hAnsi="Times New Roman" w:cs="Times New Roman"/>
            <w:sz w:val="24"/>
            <w:szCs w:val="24"/>
          </w:rPr>
          <w:t>http://www.iro.yar.ru/fileadmin/iro/com/2022/Opisanie_proekta_SHkola_Minprosveshchenija_Rossii.pdf</w:t>
        </w:r>
      </w:hyperlink>
      <w:r w:rsidR="00BD2F09">
        <w:rPr>
          <w:rFonts w:ascii="Times New Roman" w:hAnsi="Times New Roman" w:cs="Times New Roman"/>
          <w:sz w:val="24"/>
          <w:szCs w:val="24"/>
        </w:rPr>
        <w:t xml:space="preserve"> (описание)</w:t>
      </w:r>
    </w:p>
    <w:p w:rsidR="005223AC" w:rsidRDefault="003F63EE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«Разговоры 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8F0696">
        <w:rPr>
          <w:rFonts w:ascii="Times New Roman" w:hAnsi="Times New Roman" w:cs="Times New Roman"/>
          <w:sz w:val="24"/>
          <w:szCs w:val="24"/>
        </w:rPr>
        <w:t>ажном</w:t>
      </w:r>
      <w:proofErr w:type="gramEnd"/>
      <w:r w:rsidR="008F0696">
        <w:rPr>
          <w:rFonts w:ascii="Times New Roman" w:hAnsi="Times New Roman" w:cs="Times New Roman"/>
          <w:sz w:val="24"/>
          <w:szCs w:val="24"/>
        </w:rPr>
        <w:t>»</w:t>
      </w:r>
    </w:p>
    <w:p w:rsidR="005223AC" w:rsidRDefault="005A3673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223AC" w:rsidRPr="007A230A">
          <w:rPr>
            <w:rStyle w:val="a9"/>
            <w:rFonts w:ascii="Times New Roman" w:hAnsi="Times New Roman" w:cs="Times New Roman"/>
            <w:sz w:val="24"/>
            <w:szCs w:val="24"/>
          </w:rPr>
          <w:t>https://edu.gov.ru/press/5363/programma-urokov-razgovory-o-vazhnom-predpolagaet-34-zanyatiya-v-uchebnom-godu/</w:t>
        </w:r>
      </w:hyperlink>
    </w:p>
    <w:p w:rsidR="008F0696" w:rsidRDefault="005A3673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F0696" w:rsidRPr="007A230A">
          <w:rPr>
            <w:rStyle w:val="a9"/>
            <w:rFonts w:ascii="Times New Roman" w:hAnsi="Times New Roman" w:cs="Times New Roman"/>
            <w:sz w:val="24"/>
            <w:szCs w:val="24"/>
          </w:rPr>
          <w:t>https://apkpro.ru/razgovory-o-vazhnom/</w:t>
        </w:r>
      </w:hyperlink>
    </w:p>
    <w:p w:rsidR="008F0696" w:rsidRDefault="005A3673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223AC" w:rsidRPr="007A230A">
          <w:rPr>
            <w:rStyle w:val="a9"/>
            <w:rFonts w:ascii="Times New Roman" w:hAnsi="Times New Roman" w:cs="Times New Roman"/>
            <w:sz w:val="24"/>
            <w:szCs w:val="24"/>
          </w:rPr>
          <w:t>https://edsoo.ru/Razgovori_o_vazhnom_0.htm</w:t>
        </w:r>
      </w:hyperlink>
    </w:p>
    <w:p w:rsidR="0089091C" w:rsidRDefault="005223AC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B2436">
        <w:rPr>
          <w:rFonts w:ascii="Times New Roman" w:hAnsi="Times New Roman" w:cs="Times New Roman"/>
          <w:sz w:val="24"/>
          <w:szCs w:val="24"/>
        </w:rPr>
        <w:t>Материалы краевого августовского педагогического совета (после 23 – 24. 08.2022)</w:t>
      </w:r>
    </w:p>
    <w:p w:rsidR="00AB2436" w:rsidRDefault="005A3673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B2436" w:rsidRPr="007A230A">
          <w:rPr>
            <w:rStyle w:val="a9"/>
            <w:rFonts w:ascii="Times New Roman" w:hAnsi="Times New Roman" w:cs="Times New Roman"/>
            <w:sz w:val="24"/>
            <w:szCs w:val="24"/>
          </w:rPr>
          <w:t>https://krao.ru/publications/kraevyie-meropriyatiya/aps/</w:t>
        </w:r>
      </w:hyperlink>
    </w:p>
    <w:p w:rsidR="00AB2436" w:rsidRDefault="00AB2436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436" w:rsidRPr="00DE7171" w:rsidRDefault="00AB2436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171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A231FC" w:rsidRDefault="00AB2436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231FC" w:rsidRPr="00A231FC">
        <w:rPr>
          <w:rFonts w:ascii="Times New Roman" w:hAnsi="Times New Roman" w:cs="Times New Roman"/>
          <w:b/>
          <w:sz w:val="24"/>
          <w:szCs w:val="24"/>
        </w:rPr>
        <w:t xml:space="preserve">2. Концепция развития дошкольного образования в Красноярском крае до 2025 года </w:t>
      </w:r>
      <w:hyperlink r:id="rId17" w:history="1">
        <w:r w:rsidR="00A231FC" w:rsidRPr="007A230A">
          <w:rPr>
            <w:rStyle w:val="a9"/>
            <w:rFonts w:ascii="Times New Roman" w:hAnsi="Times New Roman" w:cs="Times New Roman"/>
            <w:sz w:val="24"/>
            <w:szCs w:val="24"/>
          </w:rPr>
          <w:t>https://kipk.ru/images/docs/UMO/%D0%9F%D1%80%D0%B8%D0%BB%D0%BE%D0%B6%D0%B5%D0%BD%D0%B8%D0%B5_2_%D0%BA_%D1%80%D0%B5%D1%88._%D0%A3%D0%9C%D0%9E_%D0%BE%D1%82_7.06.22_%D0%9F%D1%80%D0%BE%D1%82%D0%BE%D0%BA%D0%BE%D0%BB_11._%D0%9A%D0%BE%D0%BD%D1%86%D0%B5%D0%BF%D1%86%D0%B8%D1%8F_%D1%80%D0%B0%D0%B7%D0%B2._%D0%B4%D0%BE%D1%88%D0%BA%D0%BE%D0%BB%D1%8C%D0%BD._%D0%BE%D0%B1%D1%80-%D0%BD%D0%B8%D1%8F_%D0%9A%D0%9A_%D0%B4%D0%BE_2025.pdf</w:t>
        </w:r>
      </w:hyperlink>
    </w:p>
    <w:p w:rsidR="00A231FC" w:rsidRDefault="00A231FC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436" w:rsidRDefault="00A231FC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B2436" w:rsidRPr="00A231FC">
        <w:rPr>
          <w:rFonts w:ascii="Times New Roman" w:hAnsi="Times New Roman" w:cs="Times New Roman"/>
          <w:b/>
          <w:sz w:val="24"/>
          <w:szCs w:val="24"/>
        </w:rPr>
        <w:t>материалы по МКДО</w:t>
      </w:r>
    </w:p>
    <w:p w:rsidR="00A231FC" w:rsidRDefault="00312045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ШКАЛЫ МКДО </w:t>
      </w:r>
    </w:p>
    <w:p w:rsidR="00A231FC" w:rsidRDefault="005A3673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A231FC" w:rsidRPr="007A230A">
          <w:rPr>
            <w:rStyle w:val="a9"/>
            <w:rFonts w:ascii="Times New Roman" w:hAnsi="Times New Roman" w:cs="Times New Roman"/>
            <w:sz w:val="24"/>
            <w:szCs w:val="24"/>
          </w:rPr>
          <w:t>https://clck.ru/sSmUC</w:t>
        </w:r>
      </w:hyperlink>
    </w:p>
    <w:p w:rsidR="0076164A" w:rsidRDefault="005A3673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312045" w:rsidRPr="007A230A">
          <w:rPr>
            <w:rStyle w:val="a9"/>
            <w:rFonts w:ascii="Times New Roman" w:hAnsi="Times New Roman" w:cs="Times New Roman"/>
            <w:sz w:val="24"/>
            <w:szCs w:val="24"/>
          </w:rPr>
          <w:t>https://clck.ru/sSm8G</w:t>
        </w:r>
      </w:hyperlink>
    </w:p>
    <w:p w:rsidR="00EE1984" w:rsidRDefault="005A3673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EE1984" w:rsidRPr="007A230A">
          <w:rPr>
            <w:rStyle w:val="a9"/>
            <w:rFonts w:ascii="Times New Roman" w:hAnsi="Times New Roman" w:cs="Times New Roman"/>
            <w:sz w:val="24"/>
            <w:szCs w:val="24"/>
          </w:rPr>
          <w:t>https://xn--56-6kcpbe8fh.xn--p1ai/</w:t>
        </w:r>
        <w:proofErr w:type="spellStart"/>
        <w:r w:rsidR="00EE1984" w:rsidRPr="007A230A">
          <w:rPr>
            <w:rStyle w:val="a9"/>
            <w:rFonts w:ascii="Times New Roman" w:hAnsi="Times New Roman" w:cs="Times New Roman"/>
            <w:sz w:val="24"/>
            <w:szCs w:val="24"/>
          </w:rPr>
          <w:t>files</w:t>
        </w:r>
        <w:proofErr w:type="spellEnd"/>
        <w:r w:rsidR="00EE1984" w:rsidRPr="007A230A">
          <w:rPr>
            <w:rStyle w:val="a9"/>
            <w:rFonts w:ascii="Times New Roman" w:hAnsi="Times New Roman" w:cs="Times New Roman"/>
            <w:sz w:val="24"/>
            <w:szCs w:val="24"/>
          </w:rPr>
          <w:t>/instrumentarii_shkaliEkkersa_2020.pdf</w:t>
        </w:r>
      </w:hyperlink>
    </w:p>
    <w:p w:rsidR="005B7B0A" w:rsidRDefault="005A3673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5B7B0A" w:rsidRPr="007A230A">
          <w:rPr>
            <w:rStyle w:val="a9"/>
            <w:rFonts w:ascii="Times New Roman" w:hAnsi="Times New Roman" w:cs="Times New Roman"/>
            <w:sz w:val="24"/>
            <w:szCs w:val="24"/>
          </w:rPr>
          <w:t>http://prikuo.kchr.eduru.ru/media/2021/11/12/1304436988/shkaly_uroven_5.pdf</w:t>
        </w:r>
      </w:hyperlink>
    </w:p>
    <w:p w:rsidR="005B7B0A" w:rsidRDefault="005A3673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5B7B0A" w:rsidRPr="007A230A">
          <w:rPr>
            <w:rStyle w:val="a9"/>
            <w:rFonts w:ascii="Times New Roman" w:hAnsi="Times New Roman" w:cs="Times New Roman"/>
            <w:sz w:val="24"/>
            <w:szCs w:val="24"/>
          </w:rPr>
          <w:t>https://rcoko27.ru/files/uploads/oko/mon/Manual_scales_2022.docx</w:t>
        </w:r>
      </w:hyperlink>
    </w:p>
    <w:p w:rsidR="00DE7171" w:rsidRDefault="005A3673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DE7171" w:rsidRPr="007A230A">
          <w:rPr>
            <w:rStyle w:val="a9"/>
            <w:rFonts w:ascii="Times New Roman" w:hAnsi="Times New Roman" w:cs="Times New Roman"/>
            <w:sz w:val="24"/>
            <w:szCs w:val="24"/>
          </w:rPr>
          <w:t>https://clck.ru/ZLDex</w:t>
        </w:r>
      </w:hyperlink>
    </w:p>
    <w:p w:rsidR="005B7B0A" w:rsidRDefault="005B7B0A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Видео:</w:t>
      </w:r>
    </w:p>
    <w:p w:rsidR="005B7B0A" w:rsidRDefault="005B7B0A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0A">
        <w:rPr>
          <w:rFonts w:ascii="Times New Roman" w:hAnsi="Times New Roman" w:cs="Times New Roman"/>
          <w:sz w:val="24"/>
          <w:szCs w:val="24"/>
        </w:rPr>
        <w:t>Мониторинг качества дошкольного образования с использованием шкал МКДО</w:t>
      </w:r>
      <w:r>
        <w:rPr>
          <w:rFonts w:ascii="Times New Roman" w:hAnsi="Times New Roman" w:cs="Times New Roman"/>
          <w:sz w:val="24"/>
          <w:szCs w:val="24"/>
        </w:rPr>
        <w:t xml:space="preserve"> (часть 1) </w:t>
      </w:r>
      <w:hyperlink r:id="rId24" w:history="1">
        <w:r w:rsidRPr="007A230A">
          <w:rPr>
            <w:rStyle w:val="a9"/>
            <w:rFonts w:ascii="Times New Roman" w:hAnsi="Times New Roman" w:cs="Times New Roman"/>
            <w:sz w:val="24"/>
            <w:szCs w:val="24"/>
          </w:rPr>
          <w:t>https://youtu.be/4T8j-ZoGxtk</w:t>
        </w:r>
      </w:hyperlink>
    </w:p>
    <w:p w:rsidR="005B7B0A" w:rsidRDefault="005B7B0A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(ЧАСТЬ 2) </w:t>
      </w:r>
      <w:hyperlink r:id="rId25" w:history="1">
        <w:r w:rsidRPr="007A230A">
          <w:rPr>
            <w:rStyle w:val="a9"/>
            <w:rFonts w:ascii="Times New Roman" w:hAnsi="Times New Roman" w:cs="Times New Roman"/>
            <w:sz w:val="24"/>
            <w:szCs w:val="24"/>
          </w:rPr>
          <w:t>https://youtu.be/0AUC6LPRWsU</w:t>
        </w:r>
      </w:hyperlink>
    </w:p>
    <w:p w:rsidR="0076164A" w:rsidRDefault="0076164A" w:rsidP="003F0504">
      <w:pPr>
        <w:tabs>
          <w:tab w:val="left" w:pos="301"/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64A">
        <w:rPr>
          <w:rFonts w:ascii="Times New Roman" w:hAnsi="Times New Roman" w:cs="Times New Roman"/>
          <w:sz w:val="24"/>
          <w:szCs w:val="24"/>
        </w:rPr>
        <w:t>РАЗВИТИЕ КАЧЕСТВА ДОШКОЛЬНОГО ОБРАЗОВАНИЯ В МУНИЦИПАЛИТЕТЕ СУБЪЕКТА РФ Субъект РФ: Красноярский край Муниципалитет: Мотыгинский муниципальный район 2021-2022г.</w:t>
      </w:r>
      <w:hyperlink r:id="rId26" w:history="1">
        <w:r w:rsidRPr="007A230A">
          <w:rPr>
            <w:rStyle w:val="a9"/>
            <w:rFonts w:ascii="Times New Roman" w:hAnsi="Times New Roman" w:cs="Times New Roman"/>
            <w:sz w:val="24"/>
            <w:szCs w:val="24"/>
          </w:rPr>
          <w:t>https://clck.ru/q5yjh</w:t>
        </w:r>
      </w:hyperlink>
    </w:p>
    <w:p w:rsidR="002F21EB" w:rsidRPr="002F21EB" w:rsidRDefault="002F21EB" w:rsidP="00C95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Резолюции</w:t>
      </w:r>
    </w:p>
    <w:p w:rsidR="002F21EB" w:rsidRDefault="002F21EB" w:rsidP="00C95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EB">
        <w:rPr>
          <w:rFonts w:ascii="Times New Roman" w:hAnsi="Times New Roman" w:cs="Times New Roman"/>
          <w:b/>
          <w:sz w:val="24"/>
          <w:szCs w:val="24"/>
        </w:rPr>
        <w:t>августовского педагогического совета</w:t>
      </w:r>
      <w:r w:rsidR="00FC1BDE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2F21EB" w:rsidRPr="002F21EB" w:rsidRDefault="002F21EB" w:rsidP="00C95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1EB" w:rsidRDefault="002F21EB" w:rsidP="00C95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251B">
        <w:rPr>
          <w:rFonts w:ascii="Times New Roman" w:hAnsi="Times New Roman" w:cs="Times New Roman"/>
          <w:sz w:val="24"/>
          <w:szCs w:val="24"/>
        </w:rPr>
        <w:t>«Общая стратегия развития системы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Мотыгинского района–актуальные результаты, </w:t>
      </w:r>
      <w:r w:rsidRPr="002D251B">
        <w:rPr>
          <w:rFonts w:ascii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sz w:val="24"/>
          <w:szCs w:val="24"/>
        </w:rPr>
        <w:t>ориентиры</w:t>
      </w:r>
      <w:r w:rsidRPr="002D251B">
        <w:rPr>
          <w:rFonts w:ascii="Times New Roman" w:hAnsi="Times New Roman" w:cs="Times New Roman"/>
          <w:sz w:val="24"/>
          <w:szCs w:val="24"/>
        </w:rPr>
        <w:t xml:space="preserve"> изменений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стратегии </w:t>
      </w:r>
      <w:r w:rsidRPr="002D251B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C1BDE">
        <w:rPr>
          <w:rFonts w:ascii="Times New Roman" w:hAnsi="Times New Roman" w:cs="Times New Roman"/>
          <w:sz w:val="24"/>
          <w:szCs w:val="24"/>
        </w:rPr>
        <w:t xml:space="preserve"> </w:t>
      </w:r>
      <w:r w:rsidRPr="002D251B">
        <w:rPr>
          <w:rFonts w:ascii="Times New Roman" w:hAnsi="Times New Roman" w:cs="Times New Roman"/>
          <w:sz w:val="24"/>
          <w:szCs w:val="24"/>
        </w:rPr>
        <w:t>качества»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52A3" w:rsidRDefault="002F21EB" w:rsidP="006452A3">
      <w:pPr>
        <w:tabs>
          <w:tab w:val="left" w:pos="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EB">
        <w:rPr>
          <w:rFonts w:ascii="Times New Roman" w:hAnsi="Times New Roman" w:cs="Times New Roman"/>
          <w:sz w:val="24"/>
          <w:szCs w:val="24"/>
        </w:rPr>
        <w:t xml:space="preserve">      Участники педагогического совета, представляющие все муниципальн</w:t>
      </w:r>
      <w:r w:rsidR="00BA5E23">
        <w:rPr>
          <w:rFonts w:ascii="Times New Roman" w:hAnsi="Times New Roman" w:cs="Times New Roman"/>
          <w:sz w:val="24"/>
          <w:szCs w:val="24"/>
        </w:rPr>
        <w:t xml:space="preserve">ые образовательные организации Мотыгинского </w:t>
      </w:r>
      <w:r w:rsidRPr="002F21EB">
        <w:rPr>
          <w:rFonts w:ascii="Times New Roman" w:hAnsi="Times New Roman" w:cs="Times New Roman"/>
          <w:sz w:val="24"/>
          <w:szCs w:val="24"/>
        </w:rPr>
        <w:t xml:space="preserve">района, заслушав </w:t>
      </w:r>
      <w:r w:rsidR="002A724F">
        <w:rPr>
          <w:rFonts w:ascii="Times New Roman" w:hAnsi="Times New Roman" w:cs="Times New Roman"/>
          <w:sz w:val="24"/>
          <w:szCs w:val="24"/>
        </w:rPr>
        <w:t>основной доклад начальника МКУ «Управление образования Мотыгинского района» С.С.Лысенко, доклад заместителя заведующего МБДОУ детский сад «Ёлочка» п.г.т. Мотыгино Лукьяновой А. В., д</w:t>
      </w:r>
      <w:r w:rsidR="002A724F" w:rsidRPr="008C70EF">
        <w:rPr>
          <w:rFonts w:ascii="Times New Roman" w:hAnsi="Times New Roman" w:cs="Times New Roman"/>
          <w:sz w:val="24"/>
          <w:szCs w:val="24"/>
        </w:rPr>
        <w:t>оклад заместителя начальника МКУ «УО Мотыгинского района» по образовательной политике Кумец И</w:t>
      </w:r>
      <w:r w:rsidR="002A724F">
        <w:rPr>
          <w:rFonts w:ascii="Times New Roman" w:hAnsi="Times New Roman" w:cs="Times New Roman"/>
          <w:sz w:val="24"/>
          <w:szCs w:val="24"/>
        </w:rPr>
        <w:t>.</w:t>
      </w:r>
      <w:r w:rsidR="002A724F" w:rsidRPr="008C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24F" w:rsidRPr="008C70EF">
        <w:rPr>
          <w:rFonts w:ascii="Times New Roman" w:hAnsi="Times New Roman" w:cs="Times New Roman"/>
          <w:sz w:val="24"/>
          <w:szCs w:val="24"/>
        </w:rPr>
        <w:t>С</w:t>
      </w:r>
      <w:r w:rsidR="002A724F">
        <w:rPr>
          <w:rFonts w:ascii="Times New Roman" w:hAnsi="Times New Roman" w:cs="Times New Roman"/>
          <w:sz w:val="24"/>
          <w:szCs w:val="24"/>
        </w:rPr>
        <w:t>.,</w:t>
      </w:r>
      <w:r w:rsidRPr="002F21EB">
        <w:rPr>
          <w:rFonts w:ascii="Times New Roman" w:hAnsi="Times New Roman" w:cs="Times New Roman"/>
          <w:sz w:val="24"/>
          <w:szCs w:val="24"/>
        </w:rPr>
        <w:t>обсудив</w:t>
      </w:r>
      <w:proofErr w:type="spellEnd"/>
      <w:r w:rsidRPr="002F21EB">
        <w:rPr>
          <w:rFonts w:ascii="Times New Roman" w:hAnsi="Times New Roman" w:cs="Times New Roman"/>
          <w:sz w:val="24"/>
          <w:szCs w:val="24"/>
        </w:rPr>
        <w:t xml:space="preserve"> в ходе работы тематических секций существующие заделы реализации приоритетных направлений развития системы образования</w:t>
      </w:r>
      <w:r w:rsidR="006452A3">
        <w:rPr>
          <w:rFonts w:ascii="Times New Roman" w:hAnsi="Times New Roman" w:cs="Times New Roman"/>
          <w:sz w:val="24"/>
          <w:szCs w:val="24"/>
        </w:rPr>
        <w:t xml:space="preserve"> Мотыгинского</w:t>
      </w:r>
      <w:r w:rsidRPr="002F21EB">
        <w:rPr>
          <w:rFonts w:ascii="Times New Roman" w:hAnsi="Times New Roman" w:cs="Times New Roman"/>
          <w:sz w:val="24"/>
          <w:szCs w:val="24"/>
        </w:rPr>
        <w:t xml:space="preserve"> района в условиях построения эффективных механизмов повышения качества образования и национального проекта «Образование»,</w:t>
      </w:r>
    </w:p>
    <w:p w:rsidR="002F21EB" w:rsidRPr="002F21EB" w:rsidRDefault="006452A3" w:rsidP="006452A3">
      <w:pPr>
        <w:tabs>
          <w:tab w:val="left" w:pos="3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1EB" w:rsidRPr="002F21EB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F21EB" w:rsidRPr="002F21EB" w:rsidRDefault="002F21EB" w:rsidP="002F21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EB">
        <w:rPr>
          <w:rFonts w:ascii="Times New Roman" w:hAnsi="Times New Roman" w:cs="Times New Roman"/>
          <w:sz w:val="24"/>
          <w:szCs w:val="24"/>
        </w:rPr>
        <w:t>Признать удовлетворительным</w:t>
      </w:r>
      <w:r w:rsidRPr="002F2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1EB">
        <w:rPr>
          <w:rFonts w:ascii="Times New Roman" w:hAnsi="Times New Roman" w:cs="Times New Roman"/>
          <w:sz w:val="24"/>
          <w:szCs w:val="24"/>
        </w:rPr>
        <w:t>решение задач, поставленных районным августовским педагогическим советом 202</w:t>
      </w:r>
      <w:r w:rsidR="006452A3">
        <w:rPr>
          <w:rFonts w:ascii="Times New Roman" w:hAnsi="Times New Roman" w:cs="Times New Roman"/>
          <w:sz w:val="24"/>
          <w:szCs w:val="24"/>
        </w:rPr>
        <w:t>1</w:t>
      </w:r>
      <w:r w:rsidRPr="002F21E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F21EB" w:rsidRPr="002F21EB" w:rsidRDefault="002F21EB" w:rsidP="002F21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1EB">
        <w:rPr>
          <w:rFonts w:ascii="Times New Roman" w:hAnsi="Times New Roman" w:cs="Times New Roman"/>
          <w:sz w:val="24"/>
          <w:szCs w:val="24"/>
        </w:rPr>
        <w:t>Продолжить работу по достижению целев</w:t>
      </w:r>
      <w:r w:rsidR="005F7B28">
        <w:rPr>
          <w:rFonts w:ascii="Times New Roman" w:hAnsi="Times New Roman" w:cs="Times New Roman"/>
          <w:sz w:val="24"/>
          <w:szCs w:val="24"/>
        </w:rPr>
        <w:t>ых ориентиров</w:t>
      </w:r>
      <w:r w:rsidRPr="002F21EB">
        <w:rPr>
          <w:rFonts w:ascii="Times New Roman" w:hAnsi="Times New Roman" w:cs="Times New Roman"/>
          <w:sz w:val="24"/>
          <w:szCs w:val="24"/>
        </w:rPr>
        <w:t xml:space="preserve"> развития системы образования, </w:t>
      </w:r>
      <w:r w:rsidR="006452A3">
        <w:rPr>
          <w:rFonts w:ascii="Times New Roman" w:hAnsi="Times New Roman" w:cs="Times New Roman"/>
          <w:sz w:val="24"/>
          <w:szCs w:val="24"/>
        </w:rPr>
        <w:t>обозначить</w:t>
      </w:r>
      <w:r w:rsidRPr="002F21EB">
        <w:rPr>
          <w:rFonts w:ascii="Times New Roman" w:hAnsi="Times New Roman" w:cs="Times New Roman"/>
          <w:sz w:val="24"/>
          <w:szCs w:val="24"/>
        </w:rPr>
        <w:t xml:space="preserve"> переход от массового образования к индивидуализированному, направленному на обеспечение успешности и </w:t>
      </w:r>
      <w:r w:rsidRPr="002F21EB">
        <w:rPr>
          <w:rFonts w:ascii="Times New Roman" w:hAnsi="Times New Roman" w:cs="Times New Roman"/>
          <w:sz w:val="24"/>
          <w:szCs w:val="24"/>
        </w:rPr>
        <w:lastRenderedPageBreak/>
        <w:t xml:space="preserve">конкурентоспособности  каждого ребёнка, с учётом возможностей и ресурсов удалённого обучения, приобретённых в период пандемии. </w:t>
      </w:r>
      <w:proofErr w:type="gramEnd"/>
    </w:p>
    <w:p w:rsidR="00AD2A88" w:rsidRDefault="002F21EB" w:rsidP="00AD2A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EB">
        <w:rPr>
          <w:rFonts w:ascii="Times New Roman" w:hAnsi="Times New Roman" w:cs="Times New Roman"/>
          <w:sz w:val="24"/>
          <w:szCs w:val="24"/>
        </w:rPr>
        <w:t xml:space="preserve">Определить следующие приоритеты муниципальной системы образования </w:t>
      </w:r>
      <w:r w:rsidR="005F7B28">
        <w:rPr>
          <w:rFonts w:ascii="Times New Roman" w:hAnsi="Times New Roman" w:cs="Times New Roman"/>
          <w:sz w:val="24"/>
          <w:szCs w:val="24"/>
        </w:rPr>
        <w:t>Мотыгинского</w:t>
      </w:r>
      <w:r w:rsidRPr="002F21EB">
        <w:rPr>
          <w:rFonts w:ascii="Times New Roman" w:hAnsi="Times New Roman" w:cs="Times New Roman"/>
          <w:sz w:val="24"/>
          <w:szCs w:val="24"/>
        </w:rPr>
        <w:t xml:space="preserve"> района на 202</w:t>
      </w:r>
      <w:r w:rsidR="005F7B28">
        <w:rPr>
          <w:rFonts w:ascii="Times New Roman" w:hAnsi="Times New Roman" w:cs="Times New Roman"/>
          <w:sz w:val="24"/>
          <w:szCs w:val="24"/>
        </w:rPr>
        <w:t>2</w:t>
      </w:r>
      <w:r w:rsidRPr="002F21EB">
        <w:rPr>
          <w:rFonts w:ascii="Times New Roman" w:hAnsi="Times New Roman" w:cs="Times New Roman"/>
          <w:sz w:val="24"/>
          <w:szCs w:val="24"/>
        </w:rPr>
        <w:t>/2</w:t>
      </w:r>
      <w:r w:rsidR="005F7B28">
        <w:rPr>
          <w:rFonts w:ascii="Times New Roman" w:hAnsi="Times New Roman" w:cs="Times New Roman"/>
          <w:sz w:val="24"/>
          <w:szCs w:val="24"/>
        </w:rPr>
        <w:t>3</w:t>
      </w:r>
      <w:r w:rsidRPr="002F21EB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5F7B28">
        <w:rPr>
          <w:rFonts w:ascii="Times New Roman" w:hAnsi="Times New Roman" w:cs="Times New Roman"/>
          <w:sz w:val="24"/>
          <w:szCs w:val="24"/>
        </w:rPr>
        <w:t>по основным</w:t>
      </w:r>
      <w:r w:rsidRPr="002F21EB">
        <w:rPr>
          <w:rFonts w:ascii="Times New Roman" w:hAnsi="Times New Roman" w:cs="Times New Roman"/>
          <w:sz w:val="24"/>
          <w:szCs w:val="24"/>
        </w:rPr>
        <w:t xml:space="preserve"> направлениям механизмов повышения качества образования с учётом реализации национального проекта «Образование»</w:t>
      </w:r>
      <w:r w:rsidR="005F7B28">
        <w:rPr>
          <w:rFonts w:ascii="Times New Roman" w:hAnsi="Times New Roman" w:cs="Times New Roman"/>
          <w:sz w:val="24"/>
          <w:szCs w:val="24"/>
        </w:rPr>
        <w:t>:</w:t>
      </w:r>
    </w:p>
    <w:p w:rsidR="00AD2A88" w:rsidRDefault="00AD2A88" w:rsidP="00AD2A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F21EB" w:rsidRPr="00AD2A88" w:rsidRDefault="002F21EB" w:rsidP="00AD2A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2A88">
        <w:rPr>
          <w:rFonts w:ascii="Times New Roman" w:hAnsi="Times New Roman" w:cs="Times New Roman"/>
          <w:b/>
          <w:i/>
          <w:color w:val="000000"/>
          <w:sz w:val="24"/>
          <w:szCs w:val="24"/>
        </w:rPr>
        <w:t>Система оценки качества подготовки обучающихся.</w:t>
      </w:r>
    </w:p>
    <w:p w:rsidR="002F21EB" w:rsidRPr="002F21EB" w:rsidRDefault="002F21EB" w:rsidP="002F21EB">
      <w:pPr>
        <w:pStyle w:val="11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2F21EB">
        <w:rPr>
          <w:rFonts w:ascii="Times New Roman" w:hAnsi="Times New Roman"/>
          <w:i/>
          <w:sz w:val="24"/>
          <w:szCs w:val="24"/>
        </w:rPr>
        <w:t>Задачи муниципального уровня:</w:t>
      </w:r>
    </w:p>
    <w:p w:rsidR="002F21EB" w:rsidRPr="002F21EB" w:rsidRDefault="002F21EB" w:rsidP="002F21EB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  <w:shd w:val="clear" w:color="auto" w:fill="FFFFFF"/>
        </w:rPr>
        <w:t>создать условия для повышения качества подготовки обучающихся на основе анализа сопоставимых данных об индивидуальных достижениях обучающихся, получаемых в ходе освоения образовательных программ начального, основного, среднего общего образования;</w:t>
      </w:r>
    </w:p>
    <w:p w:rsidR="002F21EB" w:rsidRPr="002F21EB" w:rsidRDefault="002F21EB" w:rsidP="002F21EB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>продолжить развитие муниципальной системы оценки качества образования на всех уровнях образования;</w:t>
      </w:r>
    </w:p>
    <w:p w:rsidR="002F21EB" w:rsidRPr="002F21EB" w:rsidRDefault="002F21EB" w:rsidP="002F21EB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>обеспечить объективность процедур мониторинга и оценки индивидуальных достижений учащихся;</w:t>
      </w:r>
    </w:p>
    <w:p w:rsidR="002F21EB" w:rsidRPr="002F21EB" w:rsidRDefault="002F21EB" w:rsidP="002F21EB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>организовать пилотирование индивидуальных образовательных программ учащихся.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i/>
          <w:sz w:val="24"/>
          <w:szCs w:val="24"/>
        </w:rPr>
      </w:pPr>
      <w:r w:rsidRPr="002F21EB">
        <w:rPr>
          <w:rFonts w:ascii="Times New Roman" w:hAnsi="Times New Roman"/>
          <w:i/>
          <w:sz w:val="24"/>
          <w:szCs w:val="24"/>
        </w:rPr>
        <w:t>Задачи  уровня образовательной организации:</w:t>
      </w:r>
    </w:p>
    <w:p w:rsidR="002F21EB" w:rsidRPr="002F21EB" w:rsidRDefault="002F21EB" w:rsidP="002F21EB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>продолжить работу по формированию функциональной грамотности школьников через урочную и внеурочную деятельность, организовав мониторинг для выявления динамики развития функциональной грамотности в рамках ШСОКО;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F21EB">
        <w:rPr>
          <w:rFonts w:ascii="Times New Roman" w:hAnsi="Times New Roman"/>
          <w:sz w:val="24"/>
          <w:szCs w:val="24"/>
        </w:rPr>
        <w:t xml:space="preserve">           разработать (или откорректировать) программы (планы) по повышению качества образования; </w:t>
      </w:r>
      <w:r w:rsidRPr="002F21EB">
        <w:rPr>
          <w:rFonts w:ascii="Times New Roman" w:hAnsi="Times New Roman"/>
          <w:sz w:val="24"/>
          <w:szCs w:val="24"/>
          <w:shd w:val="clear" w:color="auto" w:fill="FFFFFF"/>
        </w:rPr>
        <w:t xml:space="preserve">планомерно осуществлять мониторинг учебных достижений обучающихся, по результатам которого проводить подробный поэлементный анализ с выстраиванием системы методической помощи педагогам для отработки пробелов в умениях обучающихся; </w:t>
      </w:r>
    </w:p>
    <w:p w:rsidR="00AD2A88" w:rsidRDefault="002F21EB" w:rsidP="00AD2A88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  <w:shd w:val="clear" w:color="auto" w:fill="FFFFFF"/>
        </w:rPr>
        <w:t xml:space="preserve">         систематизировать </w:t>
      </w:r>
      <w:r w:rsidRPr="002F21EB">
        <w:rPr>
          <w:rFonts w:ascii="Times New Roman" w:hAnsi="Times New Roman"/>
          <w:sz w:val="24"/>
          <w:szCs w:val="24"/>
        </w:rPr>
        <w:t>информационно-разъяснительную работу с участниками ГИА и их родителями (законными представителями)  по вопросам организации и проведения ГИА.</w:t>
      </w:r>
    </w:p>
    <w:p w:rsidR="002F21EB" w:rsidRPr="00AD2A88" w:rsidRDefault="002F21EB" w:rsidP="00AD2A88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b/>
          <w:i/>
          <w:color w:val="000000"/>
          <w:sz w:val="24"/>
          <w:szCs w:val="24"/>
        </w:rPr>
        <w:t>Система работы со школами с низкими результатами обучения и/или школами, функционирующими в неблагоприятных социальных условиях.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i/>
          <w:sz w:val="24"/>
          <w:szCs w:val="24"/>
        </w:rPr>
      </w:pPr>
      <w:r w:rsidRPr="002F21EB">
        <w:rPr>
          <w:rFonts w:ascii="Times New Roman" w:hAnsi="Times New Roman"/>
          <w:i/>
          <w:sz w:val="24"/>
          <w:szCs w:val="24"/>
        </w:rPr>
        <w:t>Задачи муниципального уровня:</w:t>
      </w:r>
    </w:p>
    <w:p w:rsidR="002F21EB" w:rsidRDefault="002F21EB" w:rsidP="002F21E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   </w:t>
      </w:r>
      <w:r w:rsidR="00407ECC">
        <w:rPr>
          <w:rFonts w:ascii="Times New Roman" w:hAnsi="Times New Roman"/>
          <w:sz w:val="24"/>
          <w:szCs w:val="24"/>
        </w:rPr>
        <w:t xml:space="preserve">     </w:t>
      </w:r>
      <w:r w:rsidRPr="002F21EB">
        <w:rPr>
          <w:rFonts w:ascii="Times New Roman" w:hAnsi="Times New Roman"/>
          <w:sz w:val="24"/>
          <w:szCs w:val="24"/>
        </w:rPr>
        <w:t>на основе анализа образовательных результатов внести коррективы в  муниципальную программу по повышению качества образования в школах с низкими образовательными результатами и в школах, находящихся в сложных социальных условиях;</w:t>
      </w:r>
    </w:p>
    <w:p w:rsidR="00407ECC" w:rsidRPr="002F21EB" w:rsidRDefault="00407ECC" w:rsidP="00407ECC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</w:t>
      </w:r>
      <w:r w:rsidRPr="00407ECC">
        <w:rPr>
          <w:rFonts w:ascii="Times New Roman" w:hAnsi="Times New Roman"/>
          <w:sz w:val="24"/>
          <w:szCs w:val="24"/>
        </w:rPr>
        <w:t>рганизовать системную адр</w:t>
      </w:r>
      <w:r>
        <w:rPr>
          <w:rFonts w:ascii="Times New Roman" w:hAnsi="Times New Roman"/>
          <w:sz w:val="24"/>
          <w:szCs w:val="24"/>
        </w:rPr>
        <w:t xml:space="preserve">есную поддержку образовательных </w:t>
      </w:r>
      <w:r w:rsidRPr="00407ECC">
        <w:rPr>
          <w:rFonts w:ascii="Times New Roman" w:hAnsi="Times New Roman"/>
          <w:sz w:val="24"/>
          <w:szCs w:val="24"/>
        </w:rPr>
        <w:t>учреждений района с использованием опыта участия в проекте 500+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   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i/>
          <w:sz w:val="24"/>
          <w:szCs w:val="24"/>
        </w:rPr>
      </w:pPr>
      <w:r w:rsidRPr="002F21EB">
        <w:rPr>
          <w:rFonts w:ascii="Times New Roman" w:hAnsi="Times New Roman"/>
          <w:i/>
          <w:sz w:val="24"/>
          <w:szCs w:val="24"/>
        </w:rPr>
        <w:t>Задачи  уровня образовательной организации: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    выстроить систему работы с результатами внешних оценочных процедур обучающихся;</w:t>
      </w:r>
    </w:p>
    <w:p w:rsidR="002F21EB" w:rsidRDefault="002F21EB" w:rsidP="002F21E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    провести диагностику педагогических дефицитов и спланировать деятельность по их устранению;</w:t>
      </w:r>
    </w:p>
    <w:p w:rsidR="00407ECC" w:rsidRPr="002F21EB" w:rsidRDefault="001A1357" w:rsidP="002F21EB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7ECC">
        <w:rPr>
          <w:rFonts w:ascii="Times New Roman" w:hAnsi="Times New Roman"/>
          <w:sz w:val="24"/>
          <w:szCs w:val="24"/>
        </w:rPr>
        <w:t xml:space="preserve">разработать программу </w:t>
      </w:r>
      <w:r>
        <w:rPr>
          <w:rFonts w:ascii="Times New Roman" w:hAnsi="Times New Roman"/>
          <w:sz w:val="24"/>
          <w:szCs w:val="24"/>
        </w:rPr>
        <w:t>профилактики детской неуспешности.</w:t>
      </w:r>
    </w:p>
    <w:p w:rsidR="002F21EB" w:rsidRPr="002F21EB" w:rsidRDefault="002F21EB" w:rsidP="00407ECC">
      <w:pPr>
        <w:pStyle w:val="11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   </w:t>
      </w:r>
      <w:r w:rsidRPr="002F21EB">
        <w:rPr>
          <w:rFonts w:ascii="Times New Roman" w:hAnsi="Times New Roman"/>
          <w:b/>
          <w:i/>
          <w:color w:val="000000"/>
          <w:sz w:val="24"/>
          <w:szCs w:val="24"/>
        </w:rPr>
        <w:t xml:space="preserve">Система выявления, поддержки и развития способностей и талантов у детей и молодёжи. 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i/>
          <w:sz w:val="24"/>
          <w:szCs w:val="24"/>
        </w:rPr>
      </w:pPr>
      <w:r w:rsidRPr="002F21EB">
        <w:rPr>
          <w:rFonts w:ascii="Times New Roman" w:hAnsi="Times New Roman"/>
          <w:i/>
          <w:sz w:val="24"/>
          <w:szCs w:val="24"/>
        </w:rPr>
        <w:t>Задачи муниципального уровня:</w:t>
      </w:r>
    </w:p>
    <w:p w:rsidR="002F21EB" w:rsidRPr="002F21EB" w:rsidRDefault="002F21EB" w:rsidP="002F21E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EB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21EB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разработать проект муниципальный программы по выявлению, сопровождению и развитию одаренных и талантливых детей с обеспечением финансовой поддержки мероприятий данной программы;</w:t>
      </w:r>
    </w:p>
    <w:p w:rsidR="002F21EB" w:rsidRPr="002F21EB" w:rsidRDefault="002F21EB" w:rsidP="002F21E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EB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2F21EB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единые подходы к составлению олимпиадных заданий школьного этапа </w:t>
      </w:r>
      <w:proofErr w:type="spellStart"/>
      <w:r w:rsidRPr="002F21EB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2F21EB">
        <w:rPr>
          <w:rFonts w:ascii="Times New Roman" w:hAnsi="Times New Roman" w:cs="Times New Roman"/>
          <w:color w:val="000000"/>
          <w:sz w:val="24"/>
          <w:szCs w:val="24"/>
        </w:rPr>
        <w:t xml:space="preserve"> и их оценивание; </w:t>
      </w:r>
    </w:p>
    <w:p w:rsidR="002F21EB" w:rsidRPr="002F21EB" w:rsidRDefault="002F21EB" w:rsidP="002F21E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EB">
        <w:rPr>
          <w:rFonts w:ascii="Times New Roman" w:hAnsi="Times New Roman" w:cs="Times New Roman"/>
          <w:color w:val="000000"/>
          <w:sz w:val="24"/>
          <w:szCs w:val="24"/>
        </w:rPr>
        <w:t xml:space="preserve">          включить в работу районных предметно-методических объединений направление «Выявление и сопровождение талантливых и одаренных детей».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i/>
          <w:sz w:val="24"/>
          <w:szCs w:val="24"/>
        </w:rPr>
      </w:pPr>
      <w:r w:rsidRPr="002F21EB">
        <w:rPr>
          <w:rFonts w:ascii="Times New Roman" w:hAnsi="Times New Roman"/>
          <w:i/>
          <w:sz w:val="24"/>
          <w:szCs w:val="24"/>
        </w:rPr>
        <w:t>Задачи  уровня образовательной организации:</w:t>
      </w:r>
    </w:p>
    <w:p w:rsidR="002F21EB" w:rsidRPr="002F21EB" w:rsidRDefault="002F21EB" w:rsidP="002F21E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EB">
        <w:rPr>
          <w:rFonts w:ascii="Times New Roman" w:hAnsi="Times New Roman" w:cs="Times New Roman"/>
          <w:color w:val="000000"/>
          <w:sz w:val="24"/>
          <w:szCs w:val="24"/>
        </w:rPr>
        <w:t xml:space="preserve">      разработать и реализовать индивидуальные образовательные программы (планы, маршруты) для школьников, проявивших выдающиеся способности;</w:t>
      </w:r>
    </w:p>
    <w:p w:rsidR="002F21EB" w:rsidRPr="002F21EB" w:rsidRDefault="002F21EB" w:rsidP="002F21E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EB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21EB">
        <w:rPr>
          <w:rFonts w:ascii="Times New Roman" w:hAnsi="Times New Roman" w:cs="Times New Roman"/>
          <w:color w:val="000000"/>
          <w:sz w:val="24"/>
          <w:szCs w:val="24"/>
        </w:rPr>
        <w:t>обеспечить включённость одаренных детей в дополнительные общеобразовательные программы, содержащие профили общеобразовательных предметов, с  обязательным участием этих обучающихся в районных мероприятиях;</w:t>
      </w:r>
    </w:p>
    <w:p w:rsidR="00AD2A88" w:rsidRDefault="002F21EB" w:rsidP="00AD2A8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EB">
        <w:rPr>
          <w:rFonts w:ascii="Times New Roman" w:hAnsi="Times New Roman" w:cs="Times New Roman"/>
          <w:color w:val="000000"/>
          <w:sz w:val="24"/>
          <w:szCs w:val="24"/>
        </w:rPr>
        <w:t xml:space="preserve">       для обеспечения индивидуальных потребностей детей в развитии использовать ресурс Краевых образовательных учреждений (интенсивные, дистанционные школы, цифровые образовательные ресурсы).</w:t>
      </w:r>
    </w:p>
    <w:p w:rsidR="002F21EB" w:rsidRPr="00AD2A88" w:rsidRDefault="002F21EB" w:rsidP="00AD2A8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1E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Система работы по самоопределению и профессиональной ориентации обучающихся. 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i/>
          <w:sz w:val="24"/>
          <w:szCs w:val="24"/>
        </w:rPr>
      </w:pPr>
      <w:r w:rsidRPr="002F21EB">
        <w:rPr>
          <w:rFonts w:ascii="Times New Roman" w:hAnsi="Times New Roman"/>
          <w:i/>
          <w:sz w:val="24"/>
          <w:szCs w:val="24"/>
        </w:rPr>
        <w:t>Задачи муниципального уровня:</w:t>
      </w:r>
    </w:p>
    <w:p w:rsidR="004935CE" w:rsidRPr="002F21EB" w:rsidRDefault="002F21EB" w:rsidP="002F21E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  обеспечить межведомственное взаимодействие с учреждениями разного уровня для эффективной </w:t>
      </w:r>
      <w:proofErr w:type="spellStart"/>
      <w:r w:rsidRPr="002F21EB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2F21EB">
        <w:rPr>
          <w:rFonts w:ascii="Times New Roman" w:hAnsi="Times New Roman"/>
          <w:sz w:val="24"/>
          <w:szCs w:val="24"/>
        </w:rPr>
        <w:t xml:space="preserve"> работы в муниципалитете</w:t>
      </w:r>
      <w:r w:rsidR="004935CE">
        <w:rPr>
          <w:rFonts w:ascii="Times New Roman" w:hAnsi="Times New Roman"/>
          <w:sz w:val="24"/>
          <w:szCs w:val="24"/>
        </w:rPr>
        <w:t>.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i/>
          <w:sz w:val="24"/>
          <w:szCs w:val="24"/>
        </w:rPr>
      </w:pPr>
      <w:r w:rsidRPr="002F21EB">
        <w:rPr>
          <w:rFonts w:ascii="Times New Roman" w:hAnsi="Times New Roman"/>
          <w:i/>
          <w:sz w:val="24"/>
          <w:szCs w:val="24"/>
        </w:rPr>
        <w:t>Задачи  уровня образовательной организации: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    организовать </w:t>
      </w:r>
      <w:proofErr w:type="spellStart"/>
      <w:r w:rsidRPr="002F21EB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2F21EB">
        <w:rPr>
          <w:rFonts w:ascii="Times New Roman" w:hAnsi="Times New Roman"/>
          <w:sz w:val="24"/>
          <w:szCs w:val="24"/>
        </w:rPr>
        <w:t xml:space="preserve"> работу на основе межведомственного взаимодействия с учреждениями разного уровня;  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    обеспечить включенность  максимального количества старшеклассников в реализацию профильного обучения (профильные классы, </w:t>
      </w:r>
      <w:proofErr w:type="gramStart"/>
      <w:r w:rsidRPr="002F21EB">
        <w:rPr>
          <w:rFonts w:ascii="Times New Roman" w:hAnsi="Times New Roman"/>
          <w:sz w:val="24"/>
          <w:szCs w:val="24"/>
        </w:rPr>
        <w:t>спец</w:t>
      </w:r>
      <w:proofErr w:type="gramEnd"/>
      <w:r w:rsidRPr="002F21EB">
        <w:rPr>
          <w:rFonts w:ascii="Times New Roman" w:hAnsi="Times New Roman"/>
          <w:sz w:val="24"/>
          <w:szCs w:val="24"/>
        </w:rPr>
        <w:t>. классы, группы), в том числе с использованием сетевого взаимодействия и интернет – ресурсов;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    обеспечить включенность  </w:t>
      </w:r>
      <w:proofErr w:type="gramStart"/>
      <w:r w:rsidRPr="002F21E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F21EB">
        <w:rPr>
          <w:rFonts w:ascii="Times New Roman" w:hAnsi="Times New Roman"/>
          <w:sz w:val="24"/>
          <w:szCs w:val="24"/>
        </w:rPr>
        <w:t>, в т.ч. с ОВЗ,  в конкурсное движение и общероссийские проекты ранней профессиональной ориентации;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   организовать  с  обучающимися и родителями работу, направленную  на оказание помощи  детям, в т.ч. с ОВЗ,  в обоснованном выборе профессии и построении образовательно-профессиональной траектории, ИОМ, ИУП; </w:t>
      </w:r>
    </w:p>
    <w:p w:rsidR="00AD2A88" w:rsidRDefault="002F21EB" w:rsidP="00AD2A88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  использовать ресурсы федерального проекта «Точки роста» для успешной реализации профессиональной ориентации обучающихся. </w:t>
      </w:r>
    </w:p>
    <w:p w:rsidR="00AD2A88" w:rsidRDefault="00AD2A88" w:rsidP="00AD2A88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2F21EB" w:rsidRPr="00AD2A88" w:rsidRDefault="002F21EB" w:rsidP="00AD2A88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b/>
          <w:i/>
          <w:color w:val="000000"/>
          <w:sz w:val="24"/>
          <w:szCs w:val="24"/>
        </w:rPr>
        <w:t xml:space="preserve">Система </w:t>
      </w:r>
      <w:r w:rsidR="00AD2A88">
        <w:rPr>
          <w:rFonts w:ascii="Times New Roman" w:hAnsi="Times New Roman"/>
          <w:b/>
          <w:i/>
          <w:color w:val="000000"/>
          <w:sz w:val="24"/>
          <w:szCs w:val="24"/>
        </w:rPr>
        <w:t xml:space="preserve">организации </w:t>
      </w:r>
      <w:r w:rsidRPr="002F21EB">
        <w:rPr>
          <w:rFonts w:ascii="Times New Roman" w:hAnsi="Times New Roman"/>
          <w:b/>
          <w:i/>
          <w:color w:val="000000"/>
          <w:sz w:val="24"/>
          <w:szCs w:val="24"/>
        </w:rPr>
        <w:t>эффективно</w:t>
      </w:r>
      <w:r w:rsidR="00AD2A88">
        <w:rPr>
          <w:rFonts w:ascii="Times New Roman" w:hAnsi="Times New Roman"/>
          <w:b/>
          <w:i/>
          <w:color w:val="000000"/>
          <w:sz w:val="24"/>
          <w:szCs w:val="24"/>
        </w:rPr>
        <w:t>й деятельности</w:t>
      </w:r>
      <w:r w:rsidRPr="002F21EB">
        <w:rPr>
          <w:rFonts w:ascii="Times New Roman" w:hAnsi="Times New Roman"/>
          <w:b/>
          <w:i/>
          <w:color w:val="000000"/>
          <w:sz w:val="24"/>
          <w:szCs w:val="24"/>
        </w:rPr>
        <w:t xml:space="preserve"> руководителей  образовательных организаций.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i/>
          <w:sz w:val="24"/>
          <w:szCs w:val="24"/>
        </w:rPr>
      </w:pPr>
      <w:r w:rsidRPr="002F21EB">
        <w:rPr>
          <w:rFonts w:ascii="Times New Roman" w:hAnsi="Times New Roman"/>
          <w:i/>
          <w:sz w:val="24"/>
          <w:szCs w:val="24"/>
        </w:rPr>
        <w:t>Задачи муниципального уровня: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          совершенствовать механизмы управления качеством образования через проведение ежегодных мониторингов по 8 направлениям: </w:t>
      </w:r>
      <w:r w:rsidRPr="002F21EB">
        <w:rPr>
          <w:rFonts w:ascii="Times New Roman" w:hAnsi="Times New Roman"/>
          <w:i/>
          <w:sz w:val="24"/>
          <w:szCs w:val="24"/>
        </w:rPr>
        <w:t xml:space="preserve">система оценки качества подготовки обучающихся, система работы со ШНОР, система развития талантов, система профориентации, система мониторинга эффективности руководителей, система </w:t>
      </w:r>
      <w:proofErr w:type="spellStart"/>
      <w:r w:rsidRPr="002F21EB">
        <w:rPr>
          <w:rFonts w:ascii="Times New Roman" w:hAnsi="Times New Roman"/>
          <w:i/>
          <w:sz w:val="24"/>
          <w:szCs w:val="24"/>
        </w:rPr>
        <w:t>профразвития</w:t>
      </w:r>
      <w:proofErr w:type="spellEnd"/>
      <w:r w:rsidRPr="002F21EB">
        <w:rPr>
          <w:rFonts w:ascii="Times New Roman" w:hAnsi="Times New Roman"/>
          <w:i/>
          <w:sz w:val="24"/>
          <w:szCs w:val="24"/>
        </w:rPr>
        <w:t>, система организации воспитания и социализации, система мониторинга дошкольного образования;</w:t>
      </w:r>
      <w:r w:rsidRPr="002F21EB">
        <w:rPr>
          <w:rFonts w:ascii="Times New Roman" w:hAnsi="Times New Roman"/>
          <w:sz w:val="24"/>
          <w:szCs w:val="24"/>
        </w:rPr>
        <w:t xml:space="preserve"> 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      разработать систему мер с резервом управленческих кадров муниципальной системы образования;</w:t>
      </w:r>
    </w:p>
    <w:p w:rsidR="005B7DE0" w:rsidRDefault="002F21EB" w:rsidP="002F21E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      оказать содействие образовательным организациям по созданию условий для работы с детьми с ОВЗ и детьми-инвалидами;</w:t>
      </w:r>
    </w:p>
    <w:p w:rsidR="002F21EB" w:rsidRPr="002F21EB" w:rsidRDefault="005B7DE0" w:rsidP="005B7DE0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модель муниципальной психологической службы,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     проанализировать результаты мониторинга эффективности руководителей образовательных организаций и расширить адресную методическую помощь  образовательным организациям с низкими показателями деятельности.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i/>
          <w:sz w:val="24"/>
          <w:szCs w:val="24"/>
        </w:rPr>
      </w:pPr>
      <w:r w:rsidRPr="002F21EB">
        <w:rPr>
          <w:rFonts w:ascii="Times New Roman" w:hAnsi="Times New Roman"/>
          <w:i/>
          <w:sz w:val="24"/>
          <w:szCs w:val="24"/>
        </w:rPr>
        <w:lastRenderedPageBreak/>
        <w:t>Задачи  уровня образовательной организации:</w:t>
      </w:r>
    </w:p>
    <w:p w:rsidR="002F21EB" w:rsidRDefault="002F21EB" w:rsidP="002F21E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    разработать мониторинг эффективности заместителей руководителей ОО;</w:t>
      </w:r>
    </w:p>
    <w:p w:rsidR="005B7DE0" w:rsidRDefault="005B7DE0" w:rsidP="002F21EB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разработать модель наставничества в ОО;</w:t>
      </w:r>
    </w:p>
    <w:p w:rsidR="005B7DE0" w:rsidRPr="002F21EB" w:rsidRDefault="005B7DE0" w:rsidP="005B7DE0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модель психологической службы на уровне ОО;</w:t>
      </w:r>
    </w:p>
    <w:p w:rsidR="00AD2A88" w:rsidRDefault="002F21EB" w:rsidP="00AD2A88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     сформировать резерв педагогических и управленческих кадров.</w:t>
      </w:r>
    </w:p>
    <w:p w:rsidR="00AD2A88" w:rsidRDefault="00AD2A88" w:rsidP="00AD2A88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2F21EB" w:rsidRPr="00AD2A88" w:rsidRDefault="002F21EB" w:rsidP="00AD2A88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b/>
          <w:i/>
          <w:color w:val="000000"/>
          <w:sz w:val="24"/>
          <w:szCs w:val="24"/>
        </w:rPr>
        <w:t>Система организации воспитания и социализации обучающихся.</w:t>
      </w:r>
    </w:p>
    <w:p w:rsidR="002F21EB" w:rsidRPr="002F21EB" w:rsidRDefault="002F21EB" w:rsidP="002F21EB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21EB">
        <w:rPr>
          <w:rFonts w:ascii="Times New Roman" w:hAnsi="Times New Roman" w:cs="Times New Roman"/>
          <w:i/>
          <w:sz w:val="24"/>
          <w:szCs w:val="24"/>
        </w:rPr>
        <w:t>Задачи муниципального уровня:</w:t>
      </w:r>
      <w:r w:rsidRPr="002F2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1EB" w:rsidRPr="002F21EB" w:rsidRDefault="002F21EB" w:rsidP="002F21EB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21EB">
        <w:rPr>
          <w:rFonts w:ascii="Times New Roman" w:hAnsi="Times New Roman" w:cs="Times New Roman"/>
          <w:sz w:val="24"/>
          <w:szCs w:val="24"/>
        </w:rPr>
        <w:t xml:space="preserve">      проработать вопросы, связанные с обновлением содержания и форм воспитательной работы;</w:t>
      </w:r>
    </w:p>
    <w:p w:rsidR="002F21EB" w:rsidRPr="002F21EB" w:rsidRDefault="002F21EB" w:rsidP="002F21EB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21EB">
        <w:rPr>
          <w:rFonts w:ascii="Times New Roman" w:hAnsi="Times New Roman" w:cs="Times New Roman"/>
          <w:sz w:val="24"/>
          <w:szCs w:val="24"/>
        </w:rPr>
        <w:t xml:space="preserve">      продолжить работу по внедрению целевой </w:t>
      </w:r>
      <w:proofErr w:type="gramStart"/>
      <w:r w:rsidRPr="002F21EB">
        <w:rPr>
          <w:rFonts w:ascii="Times New Roman" w:hAnsi="Times New Roman" w:cs="Times New Roman"/>
          <w:sz w:val="24"/>
          <w:szCs w:val="24"/>
        </w:rPr>
        <w:t>модели развития системы дополнительного образования детей</w:t>
      </w:r>
      <w:proofErr w:type="gramEnd"/>
      <w:r w:rsidRPr="002F21EB">
        <w:rPr>
          <w:rFonts w:ascii="Times New Roman" w:hAnsi="Times New Roman" w:cs="Times New Roman"/>
          <w:sz w:val="24"/>
          <w:szCs w:val="24"/>
        </w:rPr>
        <w:t xml:space="preserve"> через организацию эффективной работы Муниципального опорного центра дополнительного образования детей в </w:t>
      </w:r>
      <w:proofErr w:type="spellStart"/>
      <w:r w:rsidR="003F63EE">
        <w:rPr>
          <w:rFonts w:ascii="Times New Roman" w:hAnsi="Times New Roman" w:cs="Times New Roman"/>
          <w:sz w:val="24"/>
          <w:szCs w:val="24"/>
        </w:rPr>
        <w:t>Мотыгинском</w:t>
      </w:r>
      <w:proofErr w:type="spellEnd"/>
      <w:r w:rsidRPr="002F21EB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2F21EB" w:rsidRPr="002F21EB" w:rsidRDefault="002F21EB" w:rsidP="002F21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EB">
        <w:rPr>
          <w:rFonts w:ascii="Times New Roman" w:hAnsi="Times New Roman" w:cs="Times New Roman"/>
          <w:sz w:val="24"/>
          <w:szCs w:val="24"/>
        </w:rPr>
        <w:t xml:space="preserve">     организовать мониторинг эффективности реализации Рабочей программы воспитания; </w:t>
      </w:r>
    </w:p>
    <w:p w:rsidR="002F21EB" w:rsidRPr="002F21EB" w:rsidRDefault="002F21EB" w:rsidP="002F21EB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21EB">
        <w:rPr>
          <w:rFonts w:ascii="Times New Roman" w:hAnsi="Times New Roman" w:cs="Times New Roman"/>
          <w:sz w:val="24"/>
          <w:szCs w:val="24"/>
        </w:rPr>
        <w:t xml:space="preserve">     обеспечить корректировку имеющихся дополнительных общеобразовательных программ с учетом современных требований, одновременную разработку новых образовательных программ в соответствии с запросами родителей, детей, учредителя, увеличить количество видов образовательных программ, в том числе краткосрочных;</w:t>
      </w:r>
    </w:p>
    <w:p w:rsidR="002F21EB" w:rsidRPr="002F21EB" w:rsidRDefault="002F21EB" w:rsidP="002F21EB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21EB">
        <w:rPr>
          <w:rFonts w:ascii="Times New Roman" w:hAnsi="Times New Roman" w:cs="Times New Roman"/>
          <w:sz w:val="24"/>
          <w:szCs w:val="24"/>
        </w:rPr>
        <w:t xml:space="preserve">       организовать </w:t>
      </w:r>
      <w:proofErr w:type="spellStart"/>
      <w:r w:rsidRPr="002F21EB">
        <w:rPr>
          <w:rFonts w:ascii="Times New Roman" w:hAnsi="Times New Roman" w:cs="Times New Roman"/>
          <w:sz w:val="24"/>
          <w:szCs w:val="24"/>
        </w:rPr>
        <w:t>разноуровневую</w:t>
      </w:r>
      <w:proofErr w:type="spellEnd"/>
      <w:r w:rsidRPr="002F21EB">
        <w:rPr>
          <w:rFonts w:ascii="Times New Roman" w:hAnsi="Times New Roman" w:cs="Times New Roman"/>
          <w:sz w:val="24"/>
          <w:szCs w:val="24"/>
        </w:rPr>
        <w:t xml:space="preserve"> классификацию дополнительных общеобразовательных программ, обучение по которым начинается с ознакомительного уровня и по мере усложнения образовательного материала и результата, обучающиеся осваивают продвинутый уровень. </w:t>
      </w:r>
    </w:p>
    <w:p w:rsidR="002F21EB" w:rsidRPr="002F21EB" w:rsidRDefault="002F21EB" w:rsidP="002F21EB">
      <w:pPr>
        <w:spacing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2F21EB">
        <w:rPr>
          <w:rFonts w:ascii="Times New Roman" w:hAnsi="Times New Roman" w:cs="Times New Roman"/>
          <w:i/>
          <w:sz w:val="24"/>
          <w:szCs w:val="24"/>
        </w:rPr>
        <w:t>Задачи  уровня образовательной организации:</w:t>
      </w:r>
    </w:p>
    <w:p w:rsidR="002F21EB" w:rsidRPr="002F21EB" w:rsidRDefault="002F21EB" w:rsidP="002F21EB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21EB">
        <w:rPr>
          <w:rFonts w:ascii="Times New Roman" w:hAnsi="Times New Roman" w:cs="Times New Roman"/>
          <w:sz w:val="24"/>
          <w:szCs w:val="24"/>
        </w:rPr>
        <w:t xml:space="preserve">     конкретизировать критерии и показатели самоанализа полноты выполнения и эффективности Рабочей программы воспитания;</w:t>
      </w:r>
    </w:p>
    <w:p w:rsidR="002F21EB" w:rsidRPr="002F21EB" w:rsidRDefault="002F21EB" w:rsidP="002F21EB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21EB">
        <w:rPr>
          <w:rFonts w:ascii="Times New Roman" w:hAnsi="Times New Roman" w:cs="Times New Roman"/>
          <w:sz w:val="24"/>
          <w:szCs w:val="24"/>
        </w:rPr>
        <w:t xml:space="preserve">      предусмотреть решение воспитательных задач в ходе преподавания предметов с опорой на дорожные карты реализации предметных концепций;</w:t>
      </w:r>
    </w:p>
    <w:p w:rsidR="00AD67FF" w:rsidRDefault="002F21EB" w:rsidP="00AD6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21EB">
        <w:rPr>
          <w:rFonts w:ascii="Times New Roman" w:hAnsi="Times New Roman" w:cs="Times New Roman"/>
          <w:sz w:val="24"/>
          <w:szCs w:val="24"/>
        </w:rPr>
        <w:t xml:space="preserve">      расширить контингент (категории) обучающихся, осваивающих новые дополнительные общеобразовательные: одаренные дети, дети с ОВЗ, участники летних образовательных программ и другие.</w:t>
      </w:r>
    </w:p>
    <w:p w:rsidR="002F21EB" w:rsidRPr="00AD67FF" w:rsidRDefault="002F21EB" w:rsidP="00AD6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21EB">
        <w:rPr>
          <w:rFonts w:ascii="Times New Roman" w:hAnsi="Times New Roman" w:cs="Times New Roman"/>
          <w:b/>
          <w:i/>
          <w:color w:val="000000"/>
          <w:sz w:val="24"/>
          <w:szCs w:val="24"/>
        </w:rPr>
        <w:t>Система дошкольного образования.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i/>
          <w:sz w:val="24"/>
          <w:szCs w:val="24"/>
        </w:rPr>
      </w:pPr>
      <w:r w:rsidRPr="002F21EB">
        <w:rPr>
          <w:rFonts w:ascii="Times New Roman" w:hAnsi="Times New Roman"/>
          <w:i/>
          <w:sz w:val="24"/>
          <w:szCs w:val="24"/>
        </w:rPr>
        <w:t>Задачи муниципального уровня: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  </w:t>
      </w:r>
      <w:r w:rsidR="00AD67FF">
        <w:rPr>
          <w:rFonts w:ascii="Times New Roman" w:hAnsi="Times New Roman"/>
          <w:sz w:val="24"/>
          <w:szCs w:val="24"/>
        </w:rPr>
        <w:t xml:space="preserve"> </w:t>
      </w:r>
      <w:r w:rsidRPr="002F21EB">
        <w:rPr>
          <w:rFonts w:ascii="Times New Roman" w:hAnsi="Times New Roman"/>
          <w:sz w:val="24"/>
          <w:szCs w:val="24"/>
        </w:rPr>
        <w:t>продолжить развитие системы оценки качества дошкольного образования</w:t>
      </w:r>
      <w:r w:rsidR="00AD67FF">
        <w:rPr>
          <w:rFonts w:ascii="Times New Roman" w:hAnsi="Times New Roman"/>
          <w:sz w:val="24"/>
          <w:szCs w:val="24"/>
        </w:rPr>
        <w:t>, опираясь на результаты МКДО;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  обеспечить объективность и системность процедур оценки качества дошкольного образования;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  обеспечить современные комфортные условия пребывания в образовательной организации для разных категорий дошкольников.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i/>
          <w:sz w:val="24"/>
          <w:szCs w:val="24"/>
        </w:rPr>
      </w:pPr>
      <w:r w:rsidRPr="002F21EB">
        <w:rPr>
          <w:rFonts w:ascii="Times New Roman" w:hAnsi="Times New Roman"/>
          <w:i/>
          <w:sz w:val="24"/>
          <w:szCs w:val="24"/>
        </w:rPr>
        <w:t>Задачи  уровня образовательной организации:</w:t>
      </w:r>
    </w:p>
    <w:p w:rsidR="002F21EB" w:rsidRPr="002F21EB" w:rsidRDefault="002F21EB" w:rsidP="002F21E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</w:t>
      </w:r>
      <w:r w:rsidR="00AD67FF">
        <w:rPr>
          <w:rFonts w:ascii="Times New Roman" w:hAnsi="Times New Roman"/>
          <w:sz w:val="24"/>
          <w:szCs w:val="24"/>
        </w:rPr>
        <w:tab/>
      </w:r>
      <w:r w:rsidRPr="002F21EB">
        <w:rPr>
          <w:rFonts w:ascii="Times New Roman" w:hAnsi="Times New Roman"/>
          <w:sz w:val="24"/>
          <w:szCs w:val="24"/>
        </w:rPr>
        <w:t xml:space="preserve"> осуществить обновление содержания и технологий дошкольного образования на основе результатов мониторинговых процедур для   достижения новых образовательных результатов</w:t>
      </w:r>
      <w:r w:rsidR="00AD67FF">
        <w:rPr>
          <w:rFonts w:ascii="Times New Roman" w:hAnsi="Times New Roman"/>
          <w:sz w:val="24"/>
          <w:szCs w:val="24"/>
        </w:rPr>
        <w:t xml:space="preserve"> в соответствии с концепцией</w:t>
      </w:r>
      <w:r w:rsidR="00AD67FF" w:rsidRPr="00AD67FF">
        <w:t xml:space="preserve"> </w:t>
      </w:r>
      <w:r w:rsidR="00AD67FF" w:rsidRPr="00AD67FF">
        <w:rPr>
          <w:rFonts w:ascii="Times New Roman" w:hAnsi="Times New Roman"/>
          <w:sz w:val="24"/>
          <w:szCs w:val="24"/>
        </w:rPr>
        <w:t>развития дошкольного образования в Красноярском крае до 2025 года</w:t>
      </w:r>
      <w:proofErr w:type="gramStart"/>
      <w:r w:rsidR="00AD67FF">
        <w:rPr>
          <w:rFonts w:ascii="Times New Roman" w:hAnsi="Times New Roman"/>
          <w:sz w:val="24"/>
          <w:szCs w:val="24"/>
        </w:rPr>
        <w:t xml:space="preserve"> </w:t>
      </w:r>
      <w:r w:rsidRPr="002F21EB">
        <w:rPr>
          <w:rFonts w:ascii="Times New Roman" w:hAnsi="Times New Roman"/>
          <w:sz w:val="24"/>
          <w:szCs w:val="24"/>
        </w:rPr>
        <w:t>;</w:t>
      </w:r>
      <w:proofErr w:type="gramEnd"/>
    </w:p>
    <w:p w:rsidR="00AD67FF" w:rsidRDefault="00AD67FF" w:rsidP="002F21EB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2F21EB" w:rsidRPr="002F21EB">
        <w:rPr>
          <w:rFonts w:ascii="Times New Roman" w:hAnsi="Times New Roman"/>
          <w:sz w:val="24"/>
          <w:szCs w:val="24"/>
        </w:rPr>
        <w:t>реализовать рабочую программу воспитания с включением мероприятий по патриотическому и духовно-нравственному воспитанию дошкольников;</w:t>
      </w:r>
    </w:p>
    <w:p w:rsidR="002F21EB" w:rsidRPr="002F21EB" w:rsidRDefault="00AD67FF" w:rsidP="002F21EB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F21EB" w:rsidRPr="002F21EB">
        <w:rPr>
          <w:rFonts w:ascii="Times New Roman" w:hAnsi="Times New Roman"/>
          <w:sz w:val="24"/>
          <w:szCs w:val="24"/>
        </w:rPr>
        <w:t>обеспечить системное методическое сопровождение педагогов в их профессиональном развитии</w:t>
      </w:r>
      <w:r>
        <w:rPr>
          <w:rFonts w:ascii="Times New Roman" w:hAnsi="Times New Roman"/>
          <w:sz w:val="24"/>
          <w:szCs w:val="24"/>
        </w:rPr>
        <w:t xml:space="preserve"> (разработка и реализация ИОМ)</w:t>
      </w:r>
      <w:r w:rsidR="002F21EB" w:rsidRPr="002F21EB">
        <w:rPr>
          <w:rFonts w:ascii="Times New Roman" w:hAnsi="Times New Roman"/>
          <w:sz w:val="24"/>
          <w:szCs w:val="24"/>
        </w:rPr>
        <w:t xml:space="preserve">.  </w:t>
      </w:r>
    </w:p>
    <w:p w:rsidR="00C953C1" w:rsidRDefault="003522AF" w:rsidP="00352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22AF" w:rsidRPr="009D0FB7" w:rsidRDefault="003522AF" w:rsidP="003522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9D0FB7">
        <w:rPr>
          <w:rFonts w:ascii="Times New Roman" w:hAnsi="Times New Roman" w:cs="Times New Roman"/>
          <w:b/>
          <w:sz w:val="24"/>
          <w:szCs w:val="24"/>
        </w:rPr>
        <w:t>истема методического сопровождения профессионального развития педагогов как компонент организации работы по повышению качества образования.</w:t>
      </w:r>
    </w:p>
    <w:p w:rsidR="003522AF" w:rsidRPr="002F21EB" w:rsidRDefault="003522AF" w:rsidP="003522AF">
      <w:pPr>
        <w:pStyle w:val="1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21EB">
        <w:rPr>
          <w:rFonts w:ascii="Times New Roman" w:hAnsi="Times New Roman"/>
          <w:i/>
          <w:sz w:val="24"/>
          <w:szCs w:val="24"/>
        </w:rPr>
        <w:t>Задачи муниципального уровня:</w:t>
      </w:r>
    </w:p>
    <w:p w:rsidR="003522AF" w:rsidRDefault="003522AF" w:rsidP="003522A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21EB">
        <w:rPr>
          <w:rFonts w:ascii="Times New Roman" w:hAnsi="Times New Roman"/>
          <w:sz w:val="24"/>
          <w:szCs w:val="24"/>
        </w:rPr>
        <w:t xml:space="preserve">продолжить работу по созданию организационно-методических условий по составлению и реализации ИОМ руководителя, завуча, педагога на основе выявленных дефицитов; </w:t>
      </w:r>
    </w:p>
    <w:p w:rsidR="003522AF" w:rsidRPr="002F21EB" w:rsidRDefault="003522AF" w:rsidP="003522A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F63EE">
        <w:rPr>
          <w:rFonts w:ascii="Times New Roman" w:hAnsi="Times New Roman"/>
          <w:sz w:val="24"/>
          <w:szCs w:val="24"/>
        </w:rPr>
        <w:t>по составлению и реализации ИОМ</w:t>
      </w:r>
      <w:r w:rsidRPr="002F21EB">
        <w:rPr>
          <w:rFonts w:ascii="Times New Roman" w:hAnsi="Times New Roman"/>
          <w:sz w:val="24"/>
          <w:szCs w:val="24"/>
        </w:rPr>
        <w:t xml:space="preserve"> молодых управленцев и педагогов в сопровождении наставников;</w:t>
      </w:r>
    </w:p>
    <w:p w:rsidR="003522AF" w:rsidRPr="002F21EB" w:rsidRDefault="003522AF" w:rsidP="003522A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организовать</w:t>
      </w:r>
      <w:r w:rsidRPr="002F21EB">
        <w:rPr>
          <w:rFonts w:ascii="Times New Roman" w:hAnsi="Times New Roman"/>
          <w:sz w:val="24"/>
          <w:szCs w:val="24"/>
        </w:rPr>
        <w:t xml:space="preserve"> работу по предоставлению успешных управленческих и педагогических практик в РАОП;</w:t>
      </w:r>
    </w:p>
    <w:p w:rsidR="003522AF" w:rsidRPr="002F21EB" w:rsidRDefault="003522AF" w:rsidP="003522A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продолжить</w:t>
      </w:r>
      <w:r w:rsidRPr="002F21EB">
        <w:rPr>
          <w:rFonts w:ascii="Times New Roman" w:hAnsi="Times New Roman"/>
          <w:sz w:val="24"/>
          <w:szCs w:val="24"/>
        </w:rPr>
        <w:t xml:space="preserve"> работу по созданию ресурсной карты успешного управленческого и педагогического  опыта для использования ее при составлении ИОМ педагогов и управленцев;</w:t>
      </w:r>
    </w:p>
    <w:p w:rsidR="003522AF" w:rsidRPr="002F21EB" w:rsidRDefault="003522AF" w:rsidP="003522A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с</w:t>
      </w:r>
      <w:r w:rsidRPr="003B3097">
        <w:rPr>
          <w:rFonts w:ascii="Times New Roman" w:hAnsi="Times New Roman"/>
          <w:sz w:val="24"/>
          <w:szCs w:val="24"/>
        </w:rPr>
        <w:t>оздать условия для развития педагогической инициативы через участие в профессиональных конкурсах, работу в профессиональных сообществах и представление педагогических и методических практик.</w:t>
      </w:r>
    </w:p>
    <w:p w:rsidR="003522AF" w:rsidRDefault="003522AF" w:rsidP="003522AF">
      <w:pPr>
        <w:pStyle w:val="11"/>
        <w:jc w:val="both"/>
        <w:rPr>
          <w:rFonts w:ascii="Times New Roman" w:hAnsi="Times New Roman"/>
          <w:i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</w:t>
      </w:r>
      <w:r w:rsidRPr="002F21EB">
        <w:rPr>
          <w:rFonts w:ascii="Times New Roman" w:hAnsi="Times New Roman"/>
          <w:i/>
          <w:sz w:val="24"/>
          <w:szCs w:val="24"/>
        </w:rPr>
        <w:t>Задачи  уровня образовательной организации:</w:t>
      </w:r>
    </w:p>
    <w:p w:rsidR="003522AF" w:rsidRPr="003522AF" w:rsidRDefault="003522AF" w:rsidP="003522A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создать систему работы по сопровождению ИОМ педагогов, исключающую формальный подход и определяющую темы ИОМ в соответствии с актуальным направлением организации деятельности и определенными дефицитами педагогических работников;</w:t>
      </w:r>
    </w:p>
    <w:p w:rsidR="003522AF" w:rsidRPr="002F21EB" w:rsidRDefault="003522AF" w:rsidP="003522A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F21E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2F21EB">
        <w:rPr>
          <w:rFonts w:ascii="Times New Roman" w:hAnsi="Times New Roman"/>
          <w:sz w:val="24"/>
          <w:szCs w:val="24"/>
        </w:rPr>
        <w:t>выстроить системную работу по формированию заказа на курсы повышения квалификации</w:t>
      </w:r>
      <w:r>
        <w:rPr>
          <w:rFonts w:ascii="Times New Roman" w:hAnsi="Times New Roman"/>
          <w:sz w:val="24"/>
          <w:szCs w:val="24"/>
        </w:rPr>
        <w:t>, учитывающую происходящие изменения в системе образования.</w:t>
      </w:r>
    </w:p>
    <w:p w:rsidR="00AD67FF" w:rsidRDefault="00AD67FF" w:rsidP="003522AF">
      <w:pPr>
        <w:tabs>
          <w:tab w:val="left" w:pos="255"/>
          <w:tab w:val="left" w:pos="301"/>
        </w:tabs>
        <w:rPr>
          <w:rFonts w:ascii="Times New Roman" w:hAnsi="Times New Roman" w:cs="Times New Roman"/>
          <w:sz w:val="24"/>
          <w:szCs w:val="24"/>
        </w:rPr>
      </w:pPr>
    </w:p>
    <w:p w:rsidR="00BC533D" w:rsidRPr="003B3097" w:rsidRDefault="00BC533D" w:rsidP="003B3097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C533D" w:rsidRPr="003B3097" w:rsidSect="00C953C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4DB"/>
    <w:multiLevelType w:val="hybridMultilevel"/>
    <w:tmpl w:val="AADC2834"/>
    <w:lvl w:ilvl="0" w:tplc="A81482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FCCEA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D6A50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D0833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6AC3B9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678F1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46C24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FC48B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8CE1A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1C2209AB"/>
    <w:multiLevelType w:val="hybridMultilevel"/>
    <w:tmpl w:val="4DF89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005F4"/>
    <w:multiLevelType w:val="hybridMultilevel"/>
    <w:tmpl w:val="18DC1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6295F"/>
    <w:multiLevelType w:val="hybridMultilevel"/>
    <w:tmpl w:val="D3F2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171DF"/>
    <w:multiLevelType w:val="hybridMultilevel"/>
    <w:tmpl w:val="A03ED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51B"/>
    <w:rsid w:val="00016CB8"/>
    <w:rsid w:val="000700B6"/>
    <w:rsid w:val="000732A5"/>
    <w:rsid w:val="000F5AB3"/>
    <w:rsid w:val="00171FB8"/>
    <w:rsid w:val="00172A17"/>
    <w:rsid w:val="001A1357"/>
    <w:rsid w:val="001C599E"/>
    <w:rsid w:val="001F76AB"/>
    <w:rsid w:val="00205540"/>
    <w:rsid w:val="00264CE5"/>
    <w:rsid w:val="00281898"/>
    <w:rsid w:val="00284F32"/>
    <w:rsid w:val="002A724F"/>
    <w:rsid w:val="002B5FD8"/>
    <w:rsid w:val="002C0234"/>
    <w:rsid w:val="002D251B"/>
    <w:rsid w:val="002F21EB"/>
    <w:rsid w:val="00301B3F"/>
    <w:rsid w:val="00312045"/>
    <w:rsid w:val="00345129"/>
    <w:rsid w:val="003522AF"/>
    <w:rsid w:val="003B3097"/>
    <w:rsid w:val="003C128D"/>
    <w:rsid w:val="003F0504"/>
    <w:rsid w:val="003F63EE"/>
    <w:rsid w:val="00407ECC"/>
    <w:rsid w:val="004935CE"/>
    <w:rsid w:val="005223AC"/>
    <w:rsid w:val="0054284D"/>
    <w:rsid w:val="00546003"/>
    <w:rsid w:val="005702D7"/>
    <w:rsid w:val="005763FA"/>
    <w:rsid w:val="005A3673"/>
    <w:rsid w:val="005B7B0A"/>
    <w:rsid w:val="005B7DE0"/>
    <w:rsid w:val="005F7B28"/>
    <w:rsid w:val="00611C85"/>
    <w:rsid w:val="00636320"/>
    <w:rsid w:val="006452A3"/>
    <w:rsid w:val="006A0A86"/>
    <w:rsid w:val="006B26C3"/>
    <w:rsid w:val="006F3C84"/>
    <w:rsid w:val="0076164A"/>
    <w:rsid w:val="007668A7"/>
    <w:rsid w:val="00794489"/>
    <w:rsid w:val="007C73A7"/>
    <w:rsid w:val="007D2EBA"/>
    <w:rsid w:val="0089091C"/>
    <w:rsid w:val="008928E8"/>
    <w:rsid w:val="008A6FA3"/>
    <w:rsid w:val="008B3668"/>
    <w:rsid w:val="008C70EF"/>
    <w:rsid w:val="008F0696"/>
    <w:rsid w:val="00945203"/>
    <w:rsid w:val="00946CFB"/>
    <w:rsid w:val="009661D8"/>
    <w:rsid w:val="009D0FB7"/>
    <w:rsid w:val="00A231FC"/>
    <w:rsid w:val="00AB2436"/>
    <w:rsid w:val="00AC364F"/>
    <w:rsid w:val="00AD087C"/>
    <w:rsid w:val="00AD2A88"/>
    <w:rsid w:val="00AD67FF"/>
    <w:rsid w:val="00B27C6F"/>
    <w:rsid w:val="00B33ABF"/>
    <w:rsid w:val="00B81FFF"/>
    <w:rsid w:val="00B97202"/>
    <w:rsid w:val="00BA5E23"/>
    <w:rsid w:val="00BC432B"/>
    <w:rsid w:val="00BC533D"/>
    <w:rsid w:val="00BD2F09"/>
    <w:rsid w:val="00BF6F25"/>
    <w:rsid w:val="00C25C93"/>
    <w:rsid w:val="00C43D74"/>
    <w:rsid w:val="00C57692"/>
    <w:rsid w:val="00C64D62"/>
    <w:rsid w:val="00C70930"/>
    <w:rsid w:val="00C930AE"/>
    <w:rsid w:val="00C953C1"/>
    <w:rsid w:val="00CB564E"/>
    <w:rsid w:val="00D235ED"/>
    <w:rsid w:val="00DE7171"/>
    <w:rsid w:val="00EA59ED"/>
    <w:rsid w:val="00EC585C"/>
    <w:rsid w:val="00ED1CA2"/>
    <w:rsid w:val="00EE1984"/>
    <w:rsid w:val="00FC1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4489"/>
    <w:rPr>
      <w:b/>
      <w:bCs/>
    </w:rPr>
  </w:style>
  <w:style w:type="table" w:styleId="a5">
    <w:name w:val="Table Grid"/>
    <w:basedOn w:val="a1"/>
    <w:uiPriority w:val="59"/>
    <w:rsid w:val="00B27C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Содержание. 2 уровень,Абзац списка основной,список мой1,Table-Normal,RSHB_Table-Normal,Bullet List,FooterText,numbered,ПС - Нумерованный,A_маркированный_список,Абзац списка11"/>
    <w:basedOn w:val="a"/>
    <w:link w:val="a7"/>
    <w:uiPriority w:val="34"/>
    <w:qFormat/>
    <w:rsid w:val="00B27C6F"/>
    <w:pPr>
      <w:ind w:left="720"/>
      <w:contextualSpacing/>
    </w:pPr>
  </w:style>
  <w:style w:type="character" w:styleId="a8">
    <w:name w:val="Emphasis"/>
    <w:basedOn w:val="a0"/>
    <w:uiPriority w:val="20"/>
    <w:qFormat/>
    <w:rsid w:val="00171FB8"/>
    <w:rPr>
      <w:i/>
      <w:iCs/>
    </w:rPr>
  </w:style>
  <w:style w:type="character" w:styleId="a9">
    <w:name w:val="Hyperlink"/>
    <w:basedOn w:val="a0"/>
    <w:uiPriority w:val="99"/>
    <w:unhideWhenUsed/>
    <w:rsid w:val="00ED1CA2"/>
    <w:rPr>
      <w:color w:val="0000FF" w:themeColor="hyperlink"/>
      <w:u w:val="single"/>
    </w:rPr>
  </w:style>
  <w:style w:type="paragraph" w:styleId="aa">
    <w:name w:val="No Spacing"/>
    <w:uiPriority w:val="1"/>
    <w:qFormat/>
    <w:rsid w:val="002F2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1"/>
    <w:qFormat/>
    <w:rsid w:val="002F21E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Абзац списка Знак"/>
    <w:aliases w:val="Содержание. 2 уровень Знак,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Абзац списка11 Знак"/>
    <w:link w:val="a6"/>
    <w:uiPriority w:val="34"/>
    <w:qFormat/>
    <w:locked/>
    <w:rsid w:val="002F2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" TargetMode="External"/><Relationship Id="rId13" Type="http://schemas.openxmlformats.org/officeDocument/2006/relationships/hyperlink" Target="https://edu.gov.ru/press/5363/programma-urokov-razgovory-o-vazhnom-predpolagaet-34-zanyatiya-v-uchebnom-godu/" TargetMode="External"/><Relationship Id="rId18" Type="http://schemas.openxmlformats.org/officeDocument/2006/relationships/hyperlink" Target="https://clck.ru/sSmUC" TargetMode="External"/><Relationship Id="rId26" Type="http://schemas.openxmlformats.org/officeDocument/2006/relationships/hyperlink" Target="https://clck.ru/q5yjh" TargetMode="External"/><Relationship Id="rId3" Type="http://schemas.openxmlformats.org/officeDocument/2006/relationships/styles" Target="styles.xml"/><Relationship Id="rId21" Type="http://schemas.openxmlformats.org/officeDocument/2006/relationships/hyperlink" Target="http://prikuo.kchr.eduru.ru/media/2021/11/12/1304436988/shkaly_uroven_5.pdf" TargetMode="External"/><Relationship Id="rId7" Type="http://schemas.openxmlformats.org/officeDocument/2006/relationships/hyperlink" Target="http://i.uomotygino.ru/u/8c/7547ea083e11ed8a0cebdcd5c5911b/-/Prilozhenie_k_pismu_minprosveschenia_05_07_2022_TV-1290-03.pdf" TargetMode="External"/><Relationship Id="rId12" Type="http://schemas.openxmlformats.org/officeDocument/2006/relationships/hyperlink" Target="http://www.iro.yar.ru/fileadmin/iro/com/2022/Opisanie_proekta_SHkola_Minprosveshchenija_Rossii.pdf" TargetMode="External"/><Relationship Id="rId17" Type="http://schemas.openxmlformats.org/officeDocument/2006/relationships/hyperlink" Target="https://kipk.ru/images/docs/UMO/%D0%9F%D1%80%D0%B8%D0%BB%D0%BE%D0%B6%D0%B5%D0%BD%D0%B8%D0%B5_2_%D0%BA_%D1%80%D0%B5%D1%88._%D0%A3%D0%9C%D0%9E_%D0%BE%D1%82_7.06.22_%D0%9F%D1%80%D0%BE%D1%82%D0%BE%D0%BA%D0%BE%D0%BB_11._%D0%9A%D0%BE%D0%BD%D1%86%D0%B5%D0%BF%D1%86%D0%B8%D1%8F_%D1%80%D0%B0%D0%B7%D0%B2._%D0%B4%D0%BE%D1%88%D0%BA%D0%BE%D0%BB%D1%8C%D0%BD._%D0%BE%D0%B1%D1%80-%D0%BD%D0%B8%D1%8F_%D0%9A%D0%9A_%D0%B4%D0%BE_2025.pdf" TargetMode="External"/><Relationship Id="rId25" Type="http://schemas.openxmlformats.org/officeDocument/2006/relationships/hyperlink" Target="https://youtu.be/0AUC6LPRW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rao.ru/publications/kraevyie-meropriyatiya/aps/" TargetMode="External"/><Relationship Id="rId20" Type="http://schemas.openxmlformats.org/officeDocument/2006/relationships/hyperlink" Target="https://xn--56-6kcpbe8fh.xn--p1ai/files/instrumentarii_shkaliEkkersa_2020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53799099/12243751" TargetMode="External"/><Relationship Id="rId11" Type="http://schemas.openxmlformats.org/officeDocument/2006/relationships/hyperlink" Target="http://dpo-smolensk.ru/august/2022/dokument/Prilozhieniie_1_kontsieptsiia_Shkoly.pdf" TargetMode="External"/><Relationship Id="rId24" Type="http://schemas.openxmlformats.org/officeDocument/2006/relationships/hyperlink" Target="https://youtu.be/4T8j-ZoGxt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soo.ru/Razgovori_o_vazhnom_0.htm" TargetMode="External"/><Relationship Id="rId23" Type="http://schemas.openxmlformats.org/officeDocument/2006/relationships/hyperlink" Target="https://clck.ru/ZLDe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lck.ru/sSk57" TargetMode="External"/><Relationship Id="rId19" Type="http://schemas.openxmlformats.org/officeDocument/2006/relationships/hyperlink" Target="https://clck.ru/sSm8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Vneurochnaya_deyatelnost.htm" TargetMode="External"/><Relationship Id="rId14" Type="http://schemas.openxmlformats.org/officeDocument/2006/relationships/hyperlink" Target="https://apkpro.ru/razgovory-o-vazhnom/" TargetMode="External"/><Relationship Id="rId22" Type="http://schemas.openxmlformats.org/officeDocument/2006/relationships/hyperlink" Target="https://rcoko27.ru/files/uploads/oko/mon/Manual_scales_2022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1A96C-5DA0-49C8-A1B8-4F73A2CC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admin</cp:lastModifiedBy>
  <cp:revision>67</cp:revision>
  <cp:lastPrinted>2022-08-26T02:26:00Z</cp:lastPrinted>
  <dcterms:created xsi:type="dcterms:W3CDTF">2022-07-28T15:22:00Z</dcterms:created>
  <dcterms:modified xsi:type="dcterms:W3CDTF">2022-08-30T09:29:00Z</dcterms:modified>
</cp:coreProperties>
</file>