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92" w:rsidRDefault="00BA2B54" w:rsidP="00404592">
      <w:pPr>
        <w:spacing w:after="0" w:line="237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</w:t>
      </w:r>
      <w:r w:rsidR="00404592" w:rsidRPr="00404592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МБОУ «Южно-Енисейская СОШ»</w:t>
      </w:r>
    </w:p>
    <w:p w:rsidR="00404592" w:rsidRDefault="00404592" w:rsidP="00404592">
      <w:pPr>
        <w:spacing w:after="0" w:line="237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404592" w:rsidRDefault="00404592" w:rsidP="00404592">
      <w:pPr>
        <w:spacing w:after="0" w:line="237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404592" w:rsidRDefault="00404592" w:rsidP="00404592">
      <w:pPr>
        <w:spacing w:after="0" w:line="237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7E0E69" w:rsidRDefault="007E0E69" w:rsidP="00404592">
      <w:pPr>
        <w:spacing w:after="0" w:line="237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7E0E69" w:rsidRDefault="007E0E69" w:rsidP="00404592">
      <w:pPr>
        <w:spacing w:after="0" w:line="237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7E0E69" w:rsidRDefault="007E0E69" w:rsidP="00404592">
      <w:pPr>
        <w:spacing w:after="0" w:line="237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7E0E69" w:rsidRPr="00404592" w:rsidRDefault="007E0E69" w:rsidP="00404592">
      <w:pPr>
        <w:spacing w:after="0" w:line="237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404592" w:rsidRDefault="00404592" w:rsidP="00404592">
      <w:pPr>
        <w:spacing w:after="0" w:line="237" w:lineRule="auto"/>
        <w:jc w:val="center"/>
        <w:rPr>
          <w:rFonts w:ascii="Times New Roman" w:eastAsia="Times New Roman" w:hAnsi="Times New Roman" w:cs="Times New Roman"/>
          <w:color w:val="000000"/>
          <w:sz w:val="72"/>
          <w:lang w:eastAsia="ru-RU"/>
        </w:rPr>
      </w:pPr>
      <w:r w:rsidRPr="00404592">
        <w:rPr>
          <w:rFonts w:ascii="Times New Roman" w:eastAsia="Times New Roman" w:hAnsi="Times New Roman" w:cs="Times New Roman"/>
          <w:color w:val="000000"/>
          <w:sz w:val="72"/>
          <w:lang w:eastAsia="ru-RU"/>
        </w:rPr>
        <w:t xml:space="preserve">Программа </w:t>
      </w:r>
      <w:proofErr w:type="spellStart"/>
      <w:r w:rsidRPr="00404592">
        <w:rPr>
          <w:rFonts w:ascii="Times New Roman" w:eastAsia="Times New Roman" w:hAnsi="Times New Roman" w:cs="Times New Roman"/>
          <w:color w:val="000000"/>
          <w:sz w:val="72"/>
          <w:lang w:eastAsia="ru-RU"/>
        </w:rPr>
        <w:t>антирисковых</w:t>
      </w:r>
      <w:proofErr w:type="spellEnd"/>
      <w:r w:rsidRPr="00404592">
        <w:rPr>
          <w:rFonts w:ascii="Times New Roman" w:eastAsia="Times New Roman" w:hAnsi="Times New Roman" w:cs="Times New Roman"/>
          <w:color w:val="000000"/>
          <w:sz w:val="72"/>
          <w:lang w:eastAsia="ru-RU"/>
        </w:rPr>
        <w:t xml:space="preserve"> мер  по направлению </w:t>
      </w:r>
    </w:p>
    <w:p w:rsidR="0070207A" w:rsidRPr="00404592" w:rsidRDefault="00404592" w:rsidP="00404592">
      <w:pPr>
        <w:spacing w:after="0" w:line="237" w:lineRule="auto"/>
        <w:jc w:val="center"/>
        <w:rPr>
          <w:rFonts w:ascii="Times New Roman" w:eastAsia="Times New Roman" w:hAnsi="Times New Roman" w:cs="Times New Roman"/>
          <w:color w:val="000000"/>
          <w:sz w:val="72"/>
          <w:lang w:eastAsia="ru-RU"/>
        </w:rPr>
      </w:pPr>
      <w:r w:rsidRPr="00404592">
        <w:rPr>
          <w:rFonts w:ascii="Times New Roman" w:eastAsia="Times New Roman" w:hAnsi="Times New Roman" w:cs="Times New Roman"/>
          <w:color w:val="000000"/>
          <w:sz w:val="72"/>
          <w:lang w:eastAsia="ru-RU"/>
        </w:rPr>
        <w:t>«</w:t>
      </w:r>
      <w:r w:rsidR="0070207A" w:rsidRPr="00404592">
        <w:rPr>
          <w:rFonts w:ascii="Times New Roman" w:eastAsia="Times New Roman" w:hAnsi="Times New Roman" w:cs="Times New Roman"/>
          <w:color w:val="000000"/>
          <w:sz w:val="72"/>
          <w:lang w:eastAsia="ru-RU"/>
        </w:rPr>
        <w:t>Низкая учебная мотивация обучающихся»</w:t>
      </w:r>
    </w:p>
    <w:p w:rsidR="0070207A" w:rsidRDefault="0070207A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04592" w:rsidRPr="0070207A" w:rsidRDefault="00404592" w:rsidP="0070207A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70207A" w:rsidRPr="0070207A" w:rsidRDefault="0070207A" w:rsidP="0070207A">
      <w:pPr>
        <w:spacing w:after="17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04592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lastRenderedPageBreak/>
        <w:t>Цель:</w:t>
      </w:r>
      <w:r w:rsidR="00BA2B54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Создание условий для повышения уровня учебной мотивации и </w:t>
      </w:r>
      <w:proofErr w:type="gramStart"/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сам</w:t>
      </w: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</w:t>
      </w: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определения</w:t>
      </w:r>
      <w:proofErr w:type="gramEnd"/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обучающихся через раскрытие практического применения п</w:t>
      </w: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</w:t>
      </w: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лученных знаний в практической деятельности, развитие функциональной грамотности и организованную систему </w:t>
      </w:r>
      <w:proofErr w:type="spellStart"/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профориентационной</w:t>
      </w:r>
      <w:proofErr w:type="spellEnd"/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работы.</w:t>
      </w:r>
    </w:p>
    <w:p w:rsidR="0070207A" w:rsidRDefault="0070207A" w:rsidP="00702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0207A" w:rsidRPr="00404592" w:rsidRDefault="0070207A" w:rsidP="00702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045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Задачи:</w:t>
      </w:r>
    </w:p>
    <w:p w:rsidR="0070207A" w:rsidRPr="0070207A" w:rsidRDefault="0070207A" w:rsidP="00702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Проанализировать учебную мотивацию обучающихся через проведение а</w:t>
      </w:r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кетирования детей и их родителей, используя </w:t>
      </w:r>
      <w:r w:rsidRPr="0070207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ресурсы образовательного по</w:t>
      </w:r>
      <w:r w:rsidRPr="0070207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70207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тала «Продленка»,</w:t>
      </w:r>
      <w:proofErr w:type="spellStart"/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Мультиурок</w:t>
      </w:r>
      <w:proofErr w:type="spellEnd"/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опросник</w:t>
      </w:r>
      <w:proofErr w:type="spellEnd"/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Карпова;</w:t>
      </w:r>
    </w:p>
    <w:p w:rsidR="0070207A" w:rsidRPr="0070207A" w:rsidRDefault="0070207A" w:rsidP="00702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BA2B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Повысить успеваемость и качество обучения за </w:t>
      </w:r>
      <w:r w:rsidRPr="00BA2B54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49"/>
      </w:r>
      <w:r w:rsidRPr="00BA2B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полугодие 2021</w:t>
      </w:r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-2022 учебного года за счёт </w:t>
      </w: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организации системы индивидуальной помощи </w:t>
      </w:r>
      <w:proofErr w:type="gramStart"/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об</w:t>
      </w: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у</w:t>
      </w: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чающимся</w:t>
      </w:r>
      <w:proofErr w:type="gramEnd"/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в преодолении учебных трудностей и развития навыков функци</w:t>
      </w: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</w:t>
      </w: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нальной грамотности;</w:t>
      </w:r>
    </w:p>
    <w:p w:rsidR="0070207A" w:rsidRPr="0070207A" w:rsidRDefault="0070207A" w:rsidP="00702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BA2B5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Создавать условия для повышения педагогической и психологической</w:t>
      </w:r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культуры родителей через проведение лекториев, семинаров и тренингов;</w:t>
      </w:r>
    </w:p>
    <w:p w:rsidR="0070207A" w:rsidRPr="00BA2B54" w:rsidRDefault="0070207A" w:rsidP="007020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A2B5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Проанализировать внутренние и внешние ресурсы для создания системы ранней профориентации </w:t>
      </w:r>
      <w:proofErr w:type="gramStart"/>
      <w:r w:rsidRPr="00BA2B54">
        <w:rPr>
          <w:rFonts w:ascii="Times New Roman" w:eastAsia="Calibri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BA2B54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70207A" w:rsidRPr="00F92469" w:rsidRDefault="0070207A" w:rsidP="0070207A">
      <w:pPr>
        <w:spacing w:after="0" w:line="240" w:lineRule="auto"/>
        <w:jc w:val="both"/>
        <w:rPr>
          <w:rFonts w:ascii="Times New Roman" w:eastAsia="Calibri" w:hAnsi="Times New Roman" w:cs="Times New Roman"/>
          <w:color w:val="ED7D31" w:themeColor="accent2"/>
          <w:sz w:val="28"/>
          <w:szCs w:val="24"/>
          <w:lang w:eastAsia="ru-RU"/>
        </w:rPr>
      </w:pPr>
    </w:p>
    <w:p w:rsidR="0070207A" w:rsidRPr="00404592" w:rsidRDefault="0070207A" w:rsidP="0070207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04592">
        <w:rPr>
          <w:rFonts w:ascii="Times New Roman" w:hAnsi="Times New Roman" w:cs="Times New Roman"/>
          <w:b/>
          <w:sz w:val="28"/>
          <w:szCs w:val="24"/>
        </w:rPr>
        <w:t>Целевые индикаторы и показатели программы:</w:t>
      </w:r>
    </w:p>
    <w:p w:rsidR="0070207A" w:rsidRPr="0070207A" w:rsidRDefault="0070207A" w:rsidP="0070207A">
      <w:pPr>
        <w:spacing w:after="52" w:line="240" w:lineRule="auto"/>
        <w:ind w:right="-15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 доля обучающихся, принявших участие в анкетировании;</w:t>
      </w:r>
    </w:p>
    <w:p w:rsidR="0070207A" w:rsidRPr="0070207A" w:rsidRDefault="0070207A" w:rsidP="0070207A">
      <w:pPr>
        <w:spacing w:after="52" w:line="240" w:lineRule="auto"/>
        <w:ind w:right="-15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 доля родителей, принявших участие в анкетировании;</w:t>
      </w:r>
    </w:p>
    <w:p w:rsidR="0070207A" w:rsidRPr="0070207A" w:rsidRDefault="0070207A" w:rsidP="0070207A">
      <w:pPr>
        <w:spacing w:after="52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- количество семинаров, проведенных педагогическими работниками образ</w:t>
      </w: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о</w:t>
      </w:r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вательной организац</w:t>
      </w:r>
      <w:bookmarkStart w:id="0" w:name="_GoBack"/>
      <w:bookmarkEnd w:id="0"/>
      <w:r w:rsidRPr="0070207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ии;</w:t>
      </w:r>
    </w:p>
    <w:p w:rsidR="0070207A" w:rsidRPr="0070207A" w:rsidRDefault="0070207A" w:rsidP="0070207A">
      <w:pPr>
        <w:spacing w:after="52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доля обучающихся, повысивших успеваемость за </w:t>
      </w:r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49"/>
      </w:r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полугодие 2021-2022 учебного года;</w:t>
      </w:r>
    </w:p>
    <w:p w:rsidR="00510FF6" w:rsidRDefault="0070207A" w:rsidP="000122BB">
      <w:pPr>
        <w:spacing w:after="52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20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доля родителей, посетивших лектории</w:t>
      </w:r>
      <w:r w:rsidR="000122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0122BB" w:rsidRDefault="000122BB" w:rsidP="000122BB">
      <w:pPr>
        <w:spacing w:after="52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22BB" w:rsidRPr="00404592" w:rsidRDefault="000122BB" w:rsidP="00012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592">
        <w:rPr>
          <w:rFonts w:ascii="Times New Roman" w:hAnsi="Times New Roman" w:cs="Times New Roman"/>
          <w:b/>
          <w:sz w:val="28"/>
          <w:szCs w:val="24"/>
        </w:rPr>
        <w:t>Методы сбора и обработки информации:</w:t>
      </w:r>
    </w:p>
    <w:p w:rsidR="000122BB" w:rsidRPr="000122BB" w:rsidRDefault="000122BB" w:rsidP="00012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122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Анкетирование обучающихся и их родителей через </w:t>
      </w:r>
      <w:r w:rsidRPr="000122B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ресурсы образовател</w:t>
      </w:r>
      <w:r w:rsidRPr="000122BB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0122BB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портала «Продленка»,</w:t>
      </w:r>
      <w:proofErr w:type="spellStart"/>
      <w:r w:rsidRPr="000122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Мультиурок</w:t>
      </w:r>
      <w:proofErr w:type="spellEnd"/>
      <w:r w:rsidRPr="000122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0122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опросник</w:t>
      </w:r>
      <w:proofErr w:type="spellEnd"/>
      <w:r w:rsidRPr="000122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Карпова;</w:t>
      </w:r>
    </w:p>
    <w:p w:rsidR="000122BB" w:rsidRDefault="000122BB" w:rsidP="00012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122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 успеваемости</w:t>
      </w:r>
      <w:r w:rsidR="00BA2B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122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учащихся через текущую и промежуточную аттест</w:t>
      </w:r>
      <w:r w:rsidRPr="000122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0122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цию.</w:t>
      </w:r>
    </w:p>
    <w:p w:rsidR="000122BB" w:rsidRDefault="000122BB" w:rsidP="00012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22BB" w:rsidRPr="00404592" w:rsidRDefault="000122BB" w:rsidP="00012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592">
        <w:rPr>
          <w:rFonts w:ascii="Times New Roman" w:hAnsi="Times New Roman" w:cs="Times New Roman"/>
          <w:b/>
          <w:sz w:val="28"/>
          <w:szCs w:val="24"/>
        </w:rPr>
        <w:t xml:space="preserve">Сроки реализации программы: </w:t>
      </w:r>
    </w:p>
    <w:p w:rsidR="00404592" w:rsidRPr="00404592" w:rsidRDefault="00404592" w:rsidP="0001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04592">
        <w:rPr>
          <w:rFonts w:ascii="Times New Roman" w:hAnsi="Times New Roman" w:cs="Times New Roman"/>
          <w:sz w:val="28"/>
          <w:szCs w:val="24"/>
        </w:rPr>
        <w:t>1 год – 2021 год</w:t>
      </w:r>
    </w:p>
    <w:p w:rsidR="00404592" w:rsidRDefault="00404592" w:rsidP="00012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76F26" w:rsidRPr="00404592" w:rsidRDefault="00E76F26" w:rsidP="00012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592">
        <w:rPr>
          <w:rFonts w:ascii="Times New Roman" w:hAnsi="Times New Roman" w:cs="Times New Roman"/>
          <w:b/>
          <w:sz w:val="28"/>
          <w:szCs w:val="24"/>
        </w:rPr>
        <w:t>Меры/мероприятия по достижению цели и задач:</w:t>
      </w:r>
    </w:p>
    <w:p w:rsidR="00E76F26" w:rsidRPr="00E76F26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F26">
        <w:rPr>
          <w:rFonts w:ascii="Times New Roman" w:hAnsi="Times New Roman" w:cs="Times New Roman"/>
          <w:sz w:val="28"/>
          <w:szCs w:val="24"/>
        </w:rPr>
        <w:t>1)Анализ (диагностика) низкой учебной мотивации обучающихся через анк</w:t>
      </w:r>
      <w:r w:rsidRPr="00E76F26">
        <w:rPr>
          <w:rFonts w:ascii="Times New Roman" w:hAnsi="Times New Roman" w:cs="Times New Roman"/>
          <w:sz w:val="28"/>
          <w:szCs w:val="24"/>
        </w:rPr>
        <w:t>е</w:t>
      </w:r>
      <w:r w:rsidRPr="00E76F26">
        <w:rPr>
          <w:rFonts w:ascii="Times New Roman" w:hAnsi="Times New Roman" w:cs="Times New Roman"/>
          <w:sz w:val="28"/>
          <w:szCs w:val="24"/>
        </w:rPr>
        <w:t>тирование.</w:t>
      </w:r>
    </w:p>
    <w:p w:rsidR="00E76F26" w:rsidRPr="00E76F26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F26">
        <w:rPr>
          <w:rFonts w:ascii="Times New Roman" w:hAnsi="Times New Roman" w:cs="Times New Roman"/>
          <w:sz w:val="28"/>
          <w:szCs w:val="24"/>
        </w:rPr>
        <w:t>2) Анкетирование родителей по учебной мотивации учащихся.</w:t>
      </w:r>
    </w:p>
    <w:p w:rsidR="00E76F26" w:rsidRPr="00E76F26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F26">
        <w:rPr>
          <w:rFonts w:ascii="Times New Roman" w:hAnsi="Times New Roman" w:cs="Times New Roman"/>
          <w:sz w:val="28"/>
          <w:szCs w:val="24"/>
        </w:rPr>
        <w:t>3) Применение дифференцированного подхода в обучении и индивидуал</w:t>
      </w:r>
      <w:r w:rsidRPr="00E76F26">
        <w:rPr>
          <w:rFonts w:ascii="Times New Roman" w:hAnsi="Times New Roman" w:cs="Times New Roman"/>
          <w:sz w:val="28"/>
          <w:szCs w:val="24"/>
        </w:rPr>
        <w:t>ь</w:t>
      </w:r>
      <w:r w:rsidRPr="00E76F26">
        <w:rPr>
          <w:rFonts w:ascii="Times New Roman" w:hAnsi="Times New Roman" w:cs="Times New Roman"/>
          <w:sz w:val="28"/>
          <w:szCs w:val="24"/>
        </w:rPr>
        <w:t>ных форм взаимодействия с обучающимися, направленных на преодоление учебных трудностей и повышение учебной мотивации.</w:t>
      </w:r>
    </w:p>
    <w:p w:rsidR="00E76F26" w:rsidRPr="00E76F26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F26">
        <w:rPr>
          <w:rFonts w:ascii="Times New Roman" w:hAnsi="Times New Roman" w:cs="Times New Roman"/>
          <w:sz w:val="28"/>
          <w:szCs w:val="24"/>
        </w:rPr>
        <w:t>4)Проведение для родителей лекториев, семинаров и тренингов школьным психологом.</w:t>
      </w:r>
    </w:p>
    <w:p w:rsidR="00E76F26" w:rsidRPr="00E76F26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F26">
        <w:rPr>
          <w:rFonts w:ascii="Times New Roman" w:hAnsi="Times New Roman" w:cs="Times New Roman"/>
          <w:sz w:val="28"/>
          <w:szCs w:val="24"/>
        </w:rPr>
        <w:t>5) Родительские собрания «Требования к результатам освоения программы на ступени обучения».</w:t>
      </w:r>
    </w:p>
    <w:p w:rsidR="00E76F26" w:rsidRPr="00E76F26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F26">
        <w:rPr>
          <w:rFonts w:ascii="Times New Roman" w:hAnsi="Times New Roman" w:cs="Times New Roman"/>
          <w:sz w:val="28"/>
          <w:szCs w:val="24"/>
        </w:rPr>
        <w:t xml:space="preserve">6) Включение в Программу воспитания раздела по </w:t>
      </w:r>
      <w:proofErr w:type="spellStart"/>
      <w:r w:rsidRPr="00E76F26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E76F26">
        <w:rPr>
          <w:rFonts w:ascii="Times New Roman" w:hAnsi="Times New Roman" w:cs="Times New Roman"/>
          <w:sz w:val="28"/>
          <w:szCs w:val="24"/>
        </w:rPr>
        <w:t xml:space="preserve"> р</w:t>
      </w:r>
      <w:r w:rsidRPr="00E76F26">
        <w:rPr>
          <w:rFonts w:ascii="Times New Roman" w:hAnsi="Times New Roman" w:cs="Times New Roman"/>
          <w:sz w:val="28"/>
          <w:szCs w:val="24"/>
        </w:rPr>
        <w:t>а</w:t>
      </w:r>
      <w:r w:rsidRPr="00E76F26">
        <w:rPr>
          <w:rFonts w:ascii="Times New Roman" w:hAnsi="Times New Roman" w:cs="Times New Roman"/>
          <w:sz w:val="28"/>
          <w:szCs w:val="24"/>
        </w:rPr>
        <w:t>боте.</w:t>
      </w:r>
    </w:p>
    <w:p w:rsidR="00E76F26" w:rsidRPr="00E76F26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F26">
        <w:rPr>
          <w:rFonts w:ascii="Times New Roman" w:hAnsi="Times New Roman" w:cs="Times New Roman"/>
          <w:sz w:val="28"/>
          <w:szCs w:val="24"/>
        </w:rPr>
        <w:t>7) Включение в УП ООО на 2021-2022 уч. год факультативного курса «Твой выбор».</w:t>
      </w:r>
    </w:p>
    <w:p w:rsidR="00E76F26" w:rsidRDefault="00E76F26" w:rsidP="00012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6F26" w:rsidRPr="00404592" w:rsidRDefault="00E76F26" w:rsidP="00012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592">
        <w:rPr>
          <w:rFonts w:ascii="Times New Roman" w:hAnsi="Times New Roman" w:cs="Times New Roman"/>
          <w:b/>
          <w:sz w:val="28"/>
          <w:szCs w:val="24"/>
        </w:rPr>
        <w:t>Ожидаемые конечные результаты реализации программы:</w:t>
      </w:r>
    </w:p>
    <w:p w:rsidR="00E76F26" w:rsidRPr="00783E2D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3E2D">
        <w:rPr>
          <w:rFonts w:ascii="Times New Roman" w:hAnsi="Times New Roman" w:cs="Times New Roman"/>
          <w:sz w:val="28"/>
          <w:szCs w:val="24"/>
        </w:rPr>
        <w:t>- проведено анкетирование учащихся и их родителей и выявлена доля уч</w:t>
      </w:r>
      <w:r w:rsidRPr="00783E2D">
        <w:rPr>
          <w:rFonts w:ascii="Times New Roman" w:hAnsi="Times New Roman" w:cs="Times New Roman"/>
          <w:sz w:val="28"/>
          <w:szCs w:val="24"/>
        </w:rPr>
        <w:t>а</w:t>
      </w:r>
      <w:r w:rsidRPr="00783E2D">
        <w:rPr>
          <w:rFonts w:ascii="Times New Roman" w:hAnsi="Times New Roman" w:cs="Times New Roman"/>
          <w:sz w:val="28"/>
          <w:szCs w:val="24"/>
        </w:rPr>
        <w:t>щихся с низкой учебной мотивацией;</w:t>
      </w:r>
    </w:p>
    <w:p w:rsidR="00E76F26" w:rsidRPr="00783E2D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3E2D">
        <w:rPr>
          <w:rFonts w:ascii="Times New Roman" w:hAnsi="Times New Roman" w:cs="Times New Roman"/>
          <w:sz w:val="28"/>
          <w:szCs w:val="24"/>
        </w:rPr>
        <w:t xml:space="preserve">- по итогам </w:t>
      </w:r>
      <w:r w:rsidRPr="00783E2D">
        <w:rPr>
          <w:rFonts w:ascii="Times New Roman" w:hAnsi="Times New Roman" w:cs="Times New Roman"/>
          <w:sz w:val="28"/>
          <w:szCs w:val="24"/>
        </w:rPr>
        <w:sym w:font="Symbol" w:char="F049"/>
      </w:r>
      <w:r w:rsidRPr="00783E2D">
        <w:rPr>
          <w:rFonts w:ascii="Times New Roman" w:hAnsi="Times New Roman" w:cs="Times New Roman"/>
          <w:sz w:val="28"/>
          <w:szCs w:val="24"/>
        </w:rPr>
        <w:t xml:space="preserve"> полугодия 2021-2022 учебного года успеваемость повысилась на 3% по сравнению с текущим учебным годом;</w:t>
      </w:r>
    </w:p>
    <w:p w:rsidR="00E76F26" w:rsidRPr="00783E2D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3E2D">
        <w:rPr>
          <w:rFonts w:ascii="Times New Roman" w:hAnsi="Times New Roman" w:cs="Times New Roman"/>
          <w:sz w:val="28"/>
          <w:szCs w:val="24"/>
        </w:rPr>
        <w:t>- проведены родительские собрания по теме «Требования к результатам о</w:t>
      </w:r>
      <w:r w:rsidRPr="00783E2D">
        <w:rPr>
          <w:rFonts w:ascii="Times New Roman" w:hAnsi="Times New Roman" w:cs="Times New Roman"/>
          <w:sz w:val="28"/>
          <w:szCs w:val="24"/>
        </w:rPr>
        <w:t>с</w:t>
      </w:r>
      <w:r w:rsidRPr="00783E2D">
        <w:rPr>
          <w:rFonts w:ascii="Times New Roman" w:hAnsi="Times New Roman" w:cs="Times New Roman"/>
          <w:sz w:val="28"/>
          <w:szCs w:val="24"/>
        </w:rPr>
        <w:t>воения программы на всех уровнях образования»;</w:t>
      </w:r>
    </w:p>
    <w:p w:rsidR="00E76F26" w:rsidRPr="00783E2D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3E2D">
        <w:rPr>
          <w:rFonts w:ascii="Times New Roman" w:hAnsi="Times New Roman" w:cs="Times New Roman"/>
          <w:sz w:val="28"/>
          <w:szCs w:val="24"/>
        </w:rPr>
        <w:t>- проведено 2 лектория для родителей;</w:t>
      </w:r>
    </w:p>
    <w:p w:rsidR="00E76F26" w:rsidRPr="00783E2D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3E2D">
        <w:rPr>
          <w:rFonts w:ascii="Times New Roman" w:hAnsi="Times New Roman" w:cs="Times New Roman"/>
          <w:sz w:val="28"/>
          <w:szCs w:val="24"/>
        </w:rPr>
        <w:t>- внесены изменения в УП ООО на 2021-2022 уч. год и Программу воспит</w:t>
      </w:r>
      <w:r w:rsidRPr="00783E2D">
        <w:rPr>
          <w:rFonts w:ascii="Times New Roman" w:hAnsi="Times New Roman" w:cs="Times New Roman"/>
          <w:sz w:val="28"/>
          <w:szCs w:val="24"/>
        </w:rPr>
        <w:t>а</w:t>
      </w:r>
      <w:r w:rsidRPr="00783E2D">
        <w:rPr>
          <w:rFonts w:ascii="Times New Roman" w:hAnsi="Times New Roman" w:cs="Times New Roman"/>
          <w:sz w:val="28"/>
          <w:szCs w:val="24"/>
        </w:rPr>
        <w:t>ния.</w:t>
      </w:r>
    </w:p>
    <w:p w:rsidR="00E76F26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6F26" w:rsidRPr="00404592" w:rsidRDefault="00E76F26" w:rsidP="00E76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592">
        <w:rPr>
          <w:rFonts w:ascii="Times New Roman" w:hAnsi="Times New Roman" w:cs="Times New Roman"/>
          <w:b/>
          <w:sz w:val="28"/>
          <w:szCs w:val="24"/>
        </w:rPr>
        <w:t>Исполнители</w:t>
      </w:r>
    </w:p>
    <w:p w:rsidR="00E76F26" w:rsidRPr="00404592" w:rsidRDefault="00E76F26" w:rsidP="00404592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6F26">
        <w:rPr>
          <w:rFonts w:ascii="Times New Roman" w:hAnsi="Times New Roman" w:cs="Times New Roman"/>
          <w:sz w:val="28"/>
          <w:szCs w:val="24"/>
        </w:rPr>
        <w:t xml:space="preserve">Лицами, ответственными за достижение результатов </w:t>
      </w:r>
      <w:proofErr w:type="spellStart"/>
      <w:r w:rsidR="004045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</w:t>
      </w:r>
      <w:r w:rsidR="00404592" w:rsidRPr="004045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антириск</w:t>
      </w:r>
      <w:r w:rsidR="00404592" w:rsidRPr="004045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404592" w:rsidRPr="004045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</w:t>
      </w:r>
      <w:proofErr w:type="spellEnd"/>
      <w:r w:rsidR="00404592" w:rsidRPr="004045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  по направлению «Низкая учебная мотивация обучающи</w:t>
      </w:r>
      <w:r w:rsidR="00404592" w:rsidRPr="004045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404592" w:rsidRPr="004045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ся»</w:t>
      </w:r>
      <w:r w:rsidRPr="00E76F26">
        <w:rPr>
          <w:rFonts w:ascii="Times New Roman" w:hAnsi="Times New Roman" w:cs="Times New Roman"/>
          <w:sz w:val="28"/>
          <w:szCs w:val="24"/>
        </w:rPr>
        <w:t>являются:</w:t>
      </w:r>
    </w:p>
    <w:p w:rsidR="00144A3B" w:rsidRPr="00783E2D" w:rsidRDefault="00E76F26" w:rsidP="00144A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3E2D">
        <w:rPr>
          <w:rFonts w:ascii="Times New Roman" w:hAnsi="Times New Roman" w:cs="Times New Roman"/>
          <w:sz w:val="28"/>
          <w:szCs w:val="24"/>
        </w:rPr>
        <w:t>Ответственным за реализацию программы является директор школы.</w:t>
      </w:r>
    </w:p>
    <w:p w:rsidR="00E76F26" w:rsidRPr="00783E2D" w:rsidRDefault="00E76F26" w:rsidP="00144A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83E2D">
        <w:rPr>
          <w:rFonts w:ascii="Times New Roman" w:hAnsi="Times New Roman" w:cs="Times New Roman"/>
          <w:sz w:val="28"/>
          <w:szCs w:val="24"/>
        </w:rPr>
        <w:t>За мероприятия, разработанные в рамках направления преодоления риска, связанного с низкой мотивацией обучающихся, отвечают клас</w:t>
      </w:r>
      <w:r w:rsidRPr="00783E2D">
        <w:rPr>
          <w:rFonts w:ascii="Times New Roman" w:hAnsi="Times New Roman" w:cs="Times New Roman"/>
          <w:sz w:val="28"/>
          <w:szCs w:val="24"/>
        </w:rPr>
        <w:t>с</w:t>
      </w:r>
      <w:r w:rsidRPr="00783E2D">
        <w:rPr>
          <w:rFonts w:ascii="Times New Roman" w:hAnsi="Times New Roman" w:cs="Times New Roman"/>
          <w:sz w:val="28"/>
          <w:szCs w:val="24"/>
        </w:rPr>
        <w:t>ные руководители, методист и учителя – предметники, участвующие в проведении оценочных и диагностических процедур, планирующие р</w:t>
      </w:r>
      <w:r w:rsidRPr="00783E2D">
        <w:rPr>
          <w:rFonts w:ascii="Times New Roman" w:hAnsi="Times New Roman" w:cs="Times New Roman"/>
          <w:sz w:val="28"/>
          <w:szCs w:val="24"/>
        </w:rPr>
        <w:t>а</w:t>
      </w:r>
      <w:r w:rsidRPr="00783E2D">
        <w:rPr>
          <w:rFonts w:ascii="Times New Roman" w:hAnsi="Times New Roman" w:cs="Times New Roman"/>
          <w:sz w:val="28"/>
          <w:szCs w:val="24"/>
        </w:rPr>
        <w:t>боту в соответствии с проведенным анализом полученных результатов.</w:t>
      </w:r>
    </w:p>
    <w:p w:rsidR="00144A3B" w:rsidRDefault="00144A3B" w:rsidP="00144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04592" w:rsidRDefault="00404592" w:rsidP="00404592">
      <w:pPr>
        <w:spacing w:after="17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7C6E27" w:rsidRDefault="007C6E27" w:rsidP="00144A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  <w:sectPr w:rsidR="007C6E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592" w:rsidRPr="00404592" w:rsidRDefault="00144A3B" w:rsidP="00144A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404592">
        <w:rPr>
          <w:rFonts w:ascii="Times New Roman" w:hAnsi="Times New Roman" w:cs="Times New Roman"/>
          <w:b/>
          <w:sz w:val="20"/>
          <w:szCs w:val="24"/>
        </w:rPr>
        <w:t xml:space="preserve">Приложение. </w:t>
      </w:r>
    </w:p>
    <w:p w:rsidR="00404592" w:rsidRDefault="00144A3B" w:rsidP="0040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04592">
        <w:rPr>
          <w:rFonts w:ascii="Times New Roman" w:hAnsi="Times New Roman" w:cs="Times New Roman"/>
          <w:b/>
          <w:sz w:val="28"/>
          <w:szCs w:val="24"/>
        </w:rPr>
        <w:t xml:space="preserve">Дорожная карта реализации </w:t>
      </w:r>
      <w:r w:rsidR="00404592" w:rsidRPr="004045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программы </w:t>
      </w:r>
      <w:proofErr w:type="spellStart"/>
      <w:r w:rsidR="00404592" w:rsidRPr="004045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антирисковых</w:t>
      </w:r>
      <w:proofErr w:type="spellEnd"/>
      <w:r w:rsidR="00404592" w:rsidRPr="004045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мер  по направлению </w:t>
      </w:r>
    </w:p>
    <w:p w:rsidR="00144A3B" w:rsidRPr="00404592" w:rsidRDefault="00404592" w:rsidP="0040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459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«Низкая учебная мотивация обучающихся»</w:t>
      </w:r>
    </w:p>
    <w:tbl>
      <w:tblPr>
        <w:tblStyle w:val="TableGrid"/>
        <w:tblW w:w="14771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3006"/>
        <w:gridCol w:w="5528"/>
        <w:gridCol w:w="2127"/>
        <w:gridCol w:w="1984"/>
        <w:gridCol w:w="2126"/>
      </w:tblGrid>
      <w:tr w:rsidR="007C6E27" w:rsidRPr="007C6E27" w:rsidTr="007C6E27">
        <w:trPr>
          <w:trHeight w:val="69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27" w:rsidRPr="007C6E27" w:rsidRDefault="007C6E27" w:rsidP="007C6E27">
            <w:pPr>
              <w:spacing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b/>
                <w:color w:val="000000"/>
              </w:rPr>
              <w:t>Задача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27" w:rsidRPr="007C6E27" w:rsidRDefault="007C6E27" w:rsidP="007C6E27">
            <w:pPr>
              <w:spacing w:line="276" w:lineRule="auto"/>
              <w:ind w:left="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6E27">
              <w:rPr>
                <w:rFonts w:ascii="Times New Roman" w:hAnsi="Times New Roman" w:cs="Times New Roman"/>
                <w:b/>
                <w:color w:val="000000"/>
              </w:rPr>
              <w:t xml:space="preserve">Сроки </w:t>
            </w:r>
          </w:p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b/>
                <w:color w:val="000000"/>
              </w:rPr>
              <w:t>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27" w:rsidRPr="007C6E27" w:rsidRDefault="007C6E27" w:rsidP="007C6E27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b/>
                <w:color w:val="000000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E27" w:rsidRPr="007C6E27" w:rsidRDefault="007C6E27" w:rsidP="007C6E27">
            <w:pPr>
              <w:spacing w:line="276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C6E27">
              <w:rPr>
                <w:rFonts w:ascii="Times New Roman" w:hAnsi="Times New Roman" w:cs="Times New Roman"/>
                <w:b/>
                <w:color w:val="000000"/>
                <w:szCs w:val="20"/>
              </w:rPr>
              <w:t>Участники</w:t>
            </w:r>
          </w:p>
        </w:tc>
      </w:tr>
      <w:tr w:rsidR="007C6E27" w:rsidRPr="007C6E27" w:rsidTr="007C6E27">
        <w:trPr>
          <w:trHeight w:val="406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Проанализировать  учебную  мотивацию обучающихся через проведение анкетир</w:t>
            </w:r>
            <w:r w:rsidRPr="007C6E27">
              <w:rPr>
                <w:rFonts w:ascii="Times New Roman" w:hAnsi="Times New Roman" w:cs="Times New Roman"/>
                <w:color w:val="000000"/>
              </w:rPr>
              <w:t>о</w:t>
            </w:r>
            <w:r w:rsidRPr="007C6E27">
              <w:rPr>
                <w:rFonts w:ascii="Times New Roman" w:hAnsi="Times New Roman" w:cs="Times New Roman"/>
                <w:color w:val="000000"/>
              </w:rPr>
              <w:t>вания детей и их родителей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 xml:space="preserve">Диагностика низкой учебной мотивации обучающихся через анкетирование, используя </w:t>
            </w:r>
            <w:r w:rsidRPr="007C6E27">
              <w:rPr>
                <w:rFonts w:ascii="Times New Roman" w:hAnsi="Times New Roman" w:cs="Times New Roman"/>
                <w:sz w:val="24"/>
                <w:szCs w:val="24"/>
              </w:rPr>
              <w:t>ресурсы образов</w:t>
            </w:r>
            <w:r w:rsidRPr="007C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E27">
              <w:rPr>
                <w:rFonts w:ascii="Times New Roman" w:hAnsi="Times New Roman" w:cs="Times New Roman"/>
                <w:sz w:val="24"/>
                <w:szCs w:val="24"/>
              </w:rPr>
              <w:t>тельного портала «Продленка»,</w:t>
            </w:r>
            <w:proofErr w:type="spellStart"/>
            <w:r w:rsidRPr="007C6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Мультиурок</w:t>
            </w:r>
            <w:proofErr w:type="spellEnd"/>
            <w:r w:rsidRPr="007C6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6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6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6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росник</w:t>
            </w:r>
            <w:proofErr w:type="spellEnd"/>
            <w:r w:rsidRPr="007C6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Карпова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 xml:space="preserve">Май 2021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C6E27">
              <w:rPr>
                <w:rFonts w:ascii="Times New Roman" w:hAnsi="Times New Roman" w:cs="Times New Roman"/>
                <w:color w:val="000000"/>
                <w:szCs w:val="20"/>
              </w:rPr>
              <w:t xml:space="preserve">Учащиеся </w:t>
            </w:r>
          </w:p>
        </w:tc>
      </w:tr>
      <w:tr w:rsidR="007C6E27" w:rsidRPr="007C6E27" w:rsidTr="007C6E27">
        <w:trPr>
          <w:trHeight w:val="857"/>
        </w:trPr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Анкетирование родителей по учебной мотивации уч</w:t>
            </w:r>
            <w:r w:rsidRPr="007C6E27">
              <w:rPr>
                <w:rFonts w:ascii="Times New Roman" w:hAnsi="Times New Roman" w:cs="Times New Roman"/>
                <w:color w:val="000000"/>
              </w:rPr>
              <w:t>а</w:t>
            </w:r>
            <w:r w:rsidRPr="007C6E27">
              <w:rPr>
                <w:rFonts w:ascii="Times New Roman" w:hAnsi="Times New Roman" w:cs="Times New Roman"/>
                <w:color w:val="000000"/>
              </w:rPr>
              <w:t>щихся</w:t>
            </w:r>
            <w:r w:rsidRPr="007C6E27">
              <w:rPr>
                <w:rFonts w:ascii="Times New Roman" w:hAnsi="Times New Roman" w:cs="Times New Roman"/>
                <w:sz w:val="24"/>
                <w:szCs w:val="24"/>
              </w:rPr>
              <w:t>(ресурсы образовательного портала «Пр</w:t>
            </w:r>
            <w:r w:rsidRPr="007C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E27">
              <w:rPr>
                <w:rFonts w:ascii="Times New Roman" w:hAnsi="Times New Roman" w:cs="Times New Roman"/>
                <w:sz w:val="24"/>
                <w:szCs w:val="24"/>
              </w:rPr>
              <w:t>дленка»,</w:t>
            </w:r>
            <w:proofErr w:type="spellStart"/>
            <w:r w:rsidRPr="007C6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Мультиурок</w:t>
            </w:r>
            <w:proofErr w:type="spellEnd"/>
            <w:r w:rsidRPr="007C6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</w:p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C6E27">
              <w:rPr>
                <w:rFonts w:ascii="Times New Roman" w:hAnsi="Times New Roman" w:cs="Times New Roman"/>
                <w:color w:val="000000"/>
                <w:szCs w:val="20"/>
              </w:rPr>
              <w:t xml:space="preserve">Родители </w:t>
            </w:r>
          </w:p>
        </w:tc>
      </w:tr>
      <w:tr w:rsidR="007C6E27" w:rsidRPr="007C6E27" w:rsidTr="007C6E27">
        <w:trPr>
          <w:trHeight w:val="406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 xml:space="preserve">Повысить успеваемость и качество обучения за </w:t>
            </w:r>
            <w:r w:rsidRPr="007C6E27">
              <w:rPr>
                <w:rFonts w:ascii="Times New Roman" w:hAnsi="Times New Roman" w:cs="Times New Roman"/>
                <w:color w:val="000000"/>
              </w:rPr>
              <w:sym w:font="Symbol" w:char="F049"/>
            </w:r>
            <w:r w:rsidRPr="007C6E27">
              <w:rPr>
                <w:rFonts w:ascii="Times New Roman" w:hAnsi="Times New Roman" w:cs="Times New Roman"/>
                <w:color w:val="000000"/>
              </w:rPr>
              <w:t xml:space="preserve"> пол</w:t>
            </w:r>
            <w:r w:rsidRPr="007C6E27">
              <w:rPr>
                <w:rFonts w:ascii="Times New Roman" w:hAnsi="Times New Roman" w:cs="Times New Roman"/>
                <w:color w:val="000000"/>
              </w:rPr>
              <w:t>у</w:t>
            </w:r>
            <w:r w:rsidRPr="007C6E27">
              <w:rPr>
                <w:rFonts w:ascii="Times New Roman" w:hAnsi="Times New Roman" w:cs="Times New Roman"/>
                <w:color w:val="000000"/>
              </w:rPr>
              <w:t xml:space="preserve">годие 2021-2022 учебного года за счёт </w:t>
            </w:r>
            <w:r w:rsidRPr="007C6E27">
              <w:rPr>
                <w:rFonts w:ascii="Times New Roman" w:eastAsia="Calibri" w:hAnsi="Times New Roman" w:cs="Times New Roman"/>
              </w:rPr>
              <w:t>организации системы индивидуальной помощи обучающимся</w:t>
            </w:r>
            <w:r w:rsidRPr="007C6E27">
              <w:rPr>
                <w:rFonts w:ascii="Times New Roman" w:eastAsia="Calibri" w:hAnsi="Times New Roman" w:cs="Times New Roman"/>
                <w:color w:val="000000"/>
              </w:rPr>
              <w:t xml:space="preserve"> в преодолении учебных тру</w:t>
            </w:r>
            <w:r w:rsidRPr="007C6E27">
              <w:rPr>
                <w:rFonts w:ascii="Times New Roman" w:eastAsia="Calibri" w:hAnsi="Times New Roman" w:cs="Times New Roman"/>
                <w:color w:val="000000"/>
              </w:rPr>
              <w:t>д</w:t>
            </w:r>
            <w:r w:rsidRPr="007C6E27">
              <w:rPr>
                <w:rFonts w:ascii="Times New Roman" w:eastAsia="Calibri" w:hAnsi="Times New Roman" w:cs="Times New Roman"/>
                <w:color w:val="000000"/>
              </w:rPr>
              <w:t xml:space="preserve">ностей и </w:t>
            </w:r>
            <w:r w:rsidRPr="007C6E27">
              <w:rPr>
                <w:rFonts w:ascii="Times New Roman" w:eastAsia="Calibri" w:hAnsi="Times New Roman" w:cs="Times New Roman"/>
              </w:rPr>
              <w:t>развития навыков функциональнойграмотности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1) Организация индивидуальных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Сентябрь -декабрь</w:t>
            </w:r>
          </w:p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C6E27">
              <w:rPr>
                <w:rFonts w:ascii="Times New Roman" w:hAnsi="Times New Roman" w:cs="Times New Roman"/>
                <w:color w:val="000000"/>
                <w:szCs w:val="20"/>
              </w:rPr>
              <w:t xml:space="preserve">Учителя </w:t>
            </w:r>
          </w:p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7C6E27" w:rsidRPr="007C6E27" w:rsidTr="007C6E27">
        <w:trPr>
          <w:trHeight w:val="406"/>
        </w:trPr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 xml:space="preserve">2) Родительские собрания </w:t>
            </w:r>
            <w:r w:rsidRPr="007C6E27">
              <w:rPr>
                <w:rFonts w:ascii="Times New Roman" w:hAnsi="Times New Roman" w:cs="Times New Roman"/>
              </w:rPr>
              <w:t>«Требования к результатам освоения программы на всех уровнях образования»</w:t>
            </w:r>
          </w:p>
          <w:p w:rsidR="007C6E27" w:rsidRPr="007C6E27" w:rsidRDefault="007C6E27" w:rsidP="007C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Сентябрь -декабрь</w:t>
            </w:r>
          </w:p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Классные</w:t>
            </w:r>
          </w:p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C6E27">
              <w:rPr>
                <w:rFonts w:ascii="Times New Roman" w:hAnsi="Times New Roman" w:cs="Times New Roman"/>
                <w:color w:val="000000"/>
                <w:szCs w:val="20"/>
              </w:rPr>
              <w:t>Родители</w:t>
            </w:r>
          </w:p>
        </w:tc>
      </w:tr>
      <w:tr w:rsidR="007C6E27" w:rsidRPr="007C6E27" w:rsidTr="007C6E27">
        <w:trPr>
          <w:trHeight w:val="406"/>
        </w:trPr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Педагогический семинар по теме «Приёмы работы с текстом»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</w:p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 xml:space="preserve">Методист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C6E27">
              <w:rPr>
                <w:rFonts w:ascii="Times New Roman" w:hAnsi="Times New Roman" w:cs="Times New Roman"/>
                <w:color w:val="000000"/>
                <w:szCs w:val="20"/>
              </w:rPr>
              <w:t>Учителя</w:t>
            </w:r>
          </w:p>
        </w:tc>
      </w:tr>
      <w:tr w:rsidR="007C6E27" w:rsidRPr="007C6E27" w:rsidTr="007C6E27">
        <w:trPr>
          <w:trHeight w:val="406"/>
        </w:trPr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Включение в уроки заданий по формированию фун</w:t>
            </w:r>
            <w:r w:rsidRPr="007C6E27">
              <w:rPr>
                <w:rFonts w:ascii="Times New Roman" w:hAnsi="Times New Roman" w:cs="Times New Roman"/>
                <w:color w:val="000000"/>
              </w:rPr>
              <w:t>к</w:t>
            </w:r>
            <w:r w:rsidRPr="007C6E27">
              <w:rPr>
                <w:rFonts w:ascii="Times New Roman" w:hAnsi="Times New Roman" w:cs="Times New Roman"/>
                <w:color w:val="000000"/>
              </w:rPr>
              <w:t>циональной грамотности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 xml:space="preserve">Сентябрь-декабрь </w:t>
            </w:r>
          </w:p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C6E27">
              <w:rPr>
                <w:rFonts w:ascii="Times New Roman" w:hAnsi="Times New Roman" w:cs="Times New Roman"/>
                <w:color w:val="000000"/>
                <w:szCs w:val="20"/>
              </w:rPr>
              <w:t xml:space="preserve">Учителя </w:t>
            </w:r>
          </w:p>
        </w:tc>
      </w:tr>
      <w:tr w:rsidR="007C6E27" w:rsidRPr="007C6E27" w:rsidTr="007C6E27">
        <w:trPr>
          <w:trHeight w:val="406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Создавать условия для п</w:t>
            </w:r>
            <w:r w:rsidRPr="007C6E27">
              <w:rPr>
                <w:rFonts w:ascii="Times New Roman" w:hAnsi="Times New Roman" w:cs="Times New Roman"/>
                <w:color w:val="000000"/>
              </w:rPr>
              <w:t>о</w:t>
            </w:r>
            <w:r w:rsidRPr="007C6E27">
              <w:rPr>
                <w:rFonts w:ascii="Times New Roman" w:hAnsi="Times New Roman" w:cs="Times New Roman"/>
                <w:color w:val="000000"/>
              </w:rPr>
              <w:t>вышения педагогической и психологической культуры родителей через  проведение лекториев, семинаров и тр</w:t>
            </w:r>
            <w:r w:rsidRPr="007C6E27">
              <w:rPr>
                <w:rFonts w:ascii="Times New Roman" w:hAnsi="Times New Roman" w:cs="Times New Roman"/>
                <w:color w:val="000000"/>
              </w:rPr>
              <w:t>е</w:t>
            </w:r>
            <w:r w:rsidRPr="007C6E27">
              <w:rPr>
                <w:rFonts w:ascii="Times New Roman" w:hAnsi="Times New Roman" w:cs="Times New Roman"/>
                <w:color w:val="000000"/>
              </w:rPr>
              <w:t>нингов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after="171" w:line="237" w:lineRule="auto"/>
              <w:jc w:val="both"/>
              <w:rPr>
                <w:rFonts w:ascii="Times New Roman" w:hAnsi="Times New Roman" w:cs="Times New Roman"/>
              </w:rPr>
            </w:pPr>
            <w:r w:rsidRPr="007C6E27">
              <w:rPr>
                <w:rFonts w:ascii="Times New Roman" w:hAnsi="Times New Roman" w:cs="Times New Roman"/>
              </w:rPr>
              <w:t>Проведение лектория для родителей будущих перв</w:t>
            </w:r>
            <w:r w:rsidRPr="007C6E27">
              <w:rPr>
                <w:rFonts w:ascii="Times New Roman" w:hAnsi="Times New Roman" w:cs="Times New Roman"/>
              </w:rPr>
              <w:t>о</w:t>
            </w:r>
            <w:r w:rsidRPr="007C6E27">
              <w:rPr>
                <w:rFonts w:ascii="Times New Roman" w:hAnsi="Times New Roman" w:cs="Times New Roman"/>
              </w:rPr>
              <w:t>классников «Психологическая подготовка семьи к п</w:t>
            </w:r>
            <w:r w:rsidRPr="007C6E27">
              <w:rPr>
                <w:rFonts w:ascii="Times New Roman" w:hAnsi="Times New Roman" w:cs="Times New Roman"/>
              </w:rPr>
              <w:t>о</w:t>
            </w:r>
            <w:r w:rsidRPr="007C6E27">
              <w:rPr>
                <w:rFonts w:ascii="Times New Roman" w:hAnsi="Times New Roman" w:cs="Times New Roman"/>
              </w:rPr>
              <w:t>ступлению ребёнка в школу»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Май </w:t>
            </w:r>
            <w:r w:rsidRPr="007C6E27">
              <w:rPr>
                <w:rFonts w:ascii="Times New Roman" w:hAnsi="Times New Roman" w:cs="Times New Roman"/>
                <w:color w:val="000000"/>
              </w:rPr>
              <w:t>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Педагог -психолог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C6E27">
              <w:rPr>
                <w:rFonts w:ascii="Times New Roman" w:hAnsi="Times New Roman" w:cs="Times New Roman"/>
                <w:color w:val="000000"/>
                <w:szCs w:val="20"/>
              </w:rPr>
              <w:t xml:space="preserve">Родители </w:t>
            </w:r>
          </w:p>
        </w:tc>
      </w:tr>
      <w:tr w:rsidR="007C6E27" w:rsidRPr="007C6E27" w:rsidTr="007C6E27">
        <w:trPr>
          <w:trHeight w:val="406"/>
        </w:trPr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after="171" w:line="237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C6E27">
              <w:rPr>
                <w:rFonts w:ascii="Times New Roman" w:hAnsi="Times New Roman" w:cs="Times New Roman"/>
              </w:rPr>
              <w:t>Проведение лектория для родителей «Про мотивацию со знаком минус»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</w:p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Педагог -психолог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C6E27">
              <w:rPr>
                <w:rFonts w:ascii="Times New Roman" w:hAnsi="Times New Roman" w:cs="Times New Roman"/>
                <w:color w:val="000000"/>
                <w:szCs w:val="20"/>
              </w:rPr>
              <w:t xml:space="preserve">Родители </w:t>
            </w:r>
          </w:p>
        </w:tc>
      </w:tr>
      <w:tr w:rsidR="007C6E27" w:rsidRPr="007C6E27" w:rsidTr="007C6E27">
        <w:trPr>
          <w:trHeight w:val="406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eastAsia="Calibri" w:hAnsi="Times New Roman" w:cs="Times New Roman"/>
                <w:color w:val="000000"/>
              </w:rPr>
              <w:t>Проанализировать внутре</w:t>
            </w:r>
            <w:r w:rsidRPr="007C6E27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7C6E27">
              <w:rPr>
                <w:rFonts w:ascii="Times New Roman" w:eastAsia="Calibri" w:hAnsi="Times New Roman" w:cs="Times New Roman"/>
                <w:color w:val="000000"/>
              </w:rPr>
              <w:t>ние и внешние ресурсы для создания системы ранней профориентации обуча</w:t>
            </w:r>
            <w:r w:rsidRPr="007C6E27">
              <w:rPr>
                <w:rFonts w:ascii="Times New Roman" w:eastAsia="Calibri" w:hAnsi="Times New Roman" w:cs="Times New Roman"/>
                <w:color w:val="000000"/>
              </w:rPr>
              <w:t>ю</w:t>
            </w:r>
            <w:r w:rsidRPr="007C6E27">
              <w:rPr>
                <w:rFonts w:ascii="Times New Roman" w:eastAsia="Calibri" w:hAnsi="Times New Roman" w:cs="Times New Roman"/>
                <w:color w:val="000000"/>
              </w:rPr>
              <w:t>щихся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 xml:space="preserve">1) Включение в Программу воспитания раздела по </w:t>
            </w:r>
            <w:proofErr w:type="spellStart"/>
            <w:r w:rsidRPr="007C6E27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7C6E27">
              <w:rPr>
                <w:rFonts w:ascii="Times New Roman" w:hAnsi="Times New Roman" w:cs="Times New Roman"/>
                <w:color w:val="000000"/>
              </w:rPr>
              <w:t xml:space="preserve"> работе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 xml:space="preserve">Август </w:t>
            </w:r>
          </w:p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6E27">
              <w:rPr>
                <w:rFonts w:ascii="Times New Roman" w:hAnsi="Times New Roman" w:cs="Times New Roman"/>
              </w:rPr>
              <w:t xml:space="preserve">Организатор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BA2B54" w:rsidRDefault="00BA2B54" w:rsidP="00BA2B54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</w:t>
            </w:r>
            <w:r w:rsidR="007C6E27" w:rsidRPr="007C6E27">
              <w:rPr>
                <w:rFonts w:ascii="Times New Roman" w:hAnsi="Times New Roman" w:cs="Times New Roman"/>
                <w:szCs w:val="20"/>
              </w:rPr>
              <w:t>лассные руков</w:t>
            </w:r>
            <w:r w:rsidR="007C6E27" w:rsidRPr="007C6E27">
              <w:rPr>
                <w:rFonts w:ascii="Times New Roman" w:hAnsi="Times New Roman" w:cs="Times New Roman"/>
                <w:szCs w:val="20"/>
              </w:rPr>
              <w:t>о</w:t>
            </w:r>
            <w:r w:rsidR="007C6E27" w:rsidRPr="007C6E27">
              <w:rPr>
                <w:rFonts w:ascii="Times New Roman" w:hAnsi="Times New Roman" w:cs="Times New Roman"/>
                <w:szCs w:val="20"/>
              </w:rPr>
              <w:t>дители</w:t>
            </w:r>
          </w:p>
        </w:tc>
      </w:tr>
      <w:tr w:rsidR="007C6E27" w:rsidRPr="007C6E27" w:rsidTr="007C6E27">
        <w:trPr>
          <w:trHeight w:val="406"/>
        </w:trPr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2) Включение в УП ООО на 2021-2022 уч. год факул</w:t>
            </w:r>
            <w:r w:rsidRPr="007C6E27">
              <w:rPr>
                <w:rFonts w:ascii="Times New Roman" w:hAnsi="Times New Roman" w:cs="Times New Roman"/>
                <w:color w:val="000000"/>
              </w:rPr>
              <w:t>ь</w:t>
            </w:r>
            <w:r w:rsidRPr="007C6E27">
              <w:rPr>
                <w:rFonts w:ascii="Times New Roman" w:hAnsi="Times New Roman" w:cs="Times New Roman"/>
                <w:color w:val="000000"/>
              </w:rPr>
              <w:t>тативного курса «Твой выбор»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6E27">
              <w:rPr>
                <w:rFonts w:ascii="Times New Roman" w:hAnsi="Times New Roman" w:cs="Times New Roman"/>
              </w:rPr>
              <w:t xml:space="preserve">Август </w:t>
            </w:r>
          </w:p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6E27">
              <w:rPr>
                <w:rFonts w:ascii="Times New Roman" w:hAnsi="Times New Roman" w:cs="Times New Roman"/>
                <w:color w:val="000000"/>
              </w:rPr>
              <w:t>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7C6E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6E27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E27" w:rsidRPr="007C6E27" w:rsidRDefault="007C6E27" w:rsidP="00BA2B54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C6E27">
              <w:rPr>
                <w:rFonts w:ascii="Times New Roman" w:hAnsi="Times New Roman" w:cs="Times New Roman"/>
                <w:szCs w:val="20"/>
              </w:rPr>
              <w:t>Учителя</w:t>
            </w:r>
          </w:p>
        </w:tc>
      </w:tr>
    </w:tbl>
    <w:p w:rsidR="007C6E27" w:rsidRPr="00144A3B" w:rsidRDefault="007C6E27" w:rsidP="0040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7C6E27" w:rsidRPr="00144A3B" w:rsidSect="007C6E2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1C9"/>
    <w:multiLevelType w:val="hybridMultilevel"/>
    <w:tmpl w:val="0E68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16390"/>
    <w:multiLevelType w:val="hybridMultilevel"/>
    <w:tmpl w:val="423C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8719A"/>
    <w:rsid w:val="000122BB"/>
    <w:rsid w:val="00144A3B"/>
    <w:rsid w:val="002A00CB"/>
    <w:rsid w:val="003B1837"/>
    <w:rsid w:val="00404592"/>
    <w:rsid w:val="00510FF6"/>
    <w:rsid w:val="006F5D39"/>
    <w:rsid w:val="0070207A"/>
    <w:rsid w:val="00783E2D"/>
    <w:rsid w:val="007C6E27"/>
    <w:rsid w:val="007E0E69"/>
    <w:rsid w:val="0098719A"/>
    <w:rsid w:val="00BA2B54"/>
    <w:rsid w:val="00BB2206"/>
    <w:rsid w:val="00E76F26"/>
    <w:rsid w:val="00F92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3B"/>
    <w:pPr>
      <w:ind w:left="720"/>
      <w:contextualSpacing/>
    </w:pPr>
  </w:style>
  <w:style w:type="table" w:customStyle="1" w:styleId="TableGrid">
    <w:name w:val="TableGrid"/>
    <w:rsid w:val="007C6E2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9</cp:revision>
  <dcterms:created xsi:type="dcterms:W3CDTF">2021-05-28T11:45:00Z</dcterms:created>
  <dcterms:modified xsi:type="dcterms:W3CDTF">2021-10-04T09:51:00Z</dcterms:modified>
</cp:coreProperties>
</file>